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066538">
        <w:rPr>
          <w:b/>
          <w:color w:val="000000"/>
        </w:rPr>
        <w:t>2</w:t>
      </w:r>
      <w:r w:rsidR="00BF168D">
        <w:rPr>
          <w:b/>
          <w:color w:val="000000"/>
        </w:rPr>
        <w:t>280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Pr="00140C5E" w:rsidRDefault="00D9099A" w:rsidP="00D3770E">
      <w:pPr>
        <w:wordWrap w:val="0"/>
        <w:ind w:left="425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</w:t>
      </w:r>
      <w:r w:rsidR="00760CEF">
        <w:rPr>
          <w:color w:val="000000"/>
          <w:sz w:val="20"/>
          <w:szCs w:val="20"/>
        </w:rPr>
        <w:t xml:space="preserve">                                </w:t>
      </w:r>
      <w:r w:rsidR="002008A6" w:rsidRPr="00140C5E">
        <w:rPr>
          <w:color w:val="000000"/>
          <w:sz w:val="20"/>
          <w:szCs w:val="20"/>
        </w:rPr>
        <w:t>Vereador</w:t>
      </w:r>
      <w:r w:rsidR="00E60AAE" w:rsidRPr="00140C5E">
        <w:rPr>
          <w:color w:val="000000"/>
          <w:sz w:val="20"/>
          <w:szCs w:val="20"/>
        </w:rPr>
        <w:t>-</w:t>
      </w:r>
      <w:r w:rsidR="00140C5E" w:rsidRPr="00140C5E">
        <w:rPr>
          <w:color w:val="000000"/>
          <w:sz w:val="20"/>
          <w:szCs w:val="20"/>
        </w:rPr>
        <w:t xml:space="preserve">autor </w:t>
      </w:r>
      <w:r w:rsidR="0040167F">
        <w:rPr>
          <w:color w:val="000000"/>
          <w:sz w:val="20"/>
          <w:szCs w:val="20"/>
        </w:rPr>
        <w:t>Rafael Amorim</w:t>
      </w:r>
    </w:p>
    <w:p w:rsidR="00154951" w:rsidRPr="00140C5E" w:rsidRDefault="00154951" w:rsidP="00140C5E">
      <w:pPr>
        <w:wordWrap w:val="0"/>
        <w:jc w:val="center"/>
        <w:rPr>
          <w:color w:val="000000"/>
          <w:sz w:val="20"/>
          <w:szCs w:val="20"/>
        </w:rPr>
      </w:pPr>
    </w:p>
    <w:p w:rsidR="00FD5AFC" w:rsidRDefault="00140C5E" w:rsidP="0040167F">
      <w:pPr>
        <w:ind w:left="4253"/>
        <w:jc w:val="both"/>
      </w:pPr>
      <w:r>
        <w:t xml:space="preserve">DISPÕE SOBRE </w:t>
      </w:r>
      <w:r w:rsidR="0040167F">
        <w:t>A OUTORGA</w:t>
      </w:r>
      <w:r w:rsidR="00D9099A">
        <w:t xml:space="preserve"> </w:t>
      </w:r>
      <w:r w:rsidR="0040167F">
        <w:t>DE DIPLOMA DE MÉRITO MUNICIPAL AO SR. FERNANDO SILVEIRA FEROLLA E DÁ OUTRAS PROVIDÊNCIAS.</w:t>
      </w:r>
    </w:p>
    <w:p w:rsidR="0040167F" w:rsidRDefault="0040167F" w:rsidP="0040167F">
      <w:pPr>
        <w:ind w:left="4253"/>
        <w:jc w:val="both"/>
      </w:pPr>
    </w:p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6837C5" w:rsidRDefault="006837C5" w:rsidP="006837C5">
      <w:pPr>
        <w:jc w:val="both"/>
      </w:pPr>
    </w:p>
    <w:p w:rsidR="006837C5" w:rsidRDefault="006837C5" w:rsidP="006837C5">
      <w:pPr>
        <w:jc w:val="both"/>
      </w:pPr>
    </w:p>
    <w:p w:rsidR="000C7AF7" w:rsidRDefault="00E60AAE" w:rsidP="00057357">
      <w:pPr>
        <w:jc w:val="both"/>
      </w:pPr>
      <w:r>
        <w:t>Art. 1º</w:t>
      </w:r>
      <w:r w:rsidR="0040167F">
        <w:t xml:space="preserve"> Fica concedido o Diploma de Mérito Municipal ao Sr. Fernando Silveira </w:t>
      </w:r>
      <w:proofErr w:type="spellStart"/>
      <w:r w:rsidR="0040167F">
        <w:t>Ferolla</w:t>
      </w:r>
      <w:proofErr w:type="spellEnd"/>
      <w:r w:rsidR="0040167F">
        <w:t>.</w:t>
      </w:r>
    </w:p>
    <w:p w:rsidR="0040167F" w:rsidRDefault="0040167F" w:rsidP="00057357">
      <w:pPr>
        <w:jc w:val="both"/>
      </w:pPr>
    </w:p>
    <w:p w:rsidR="00140C5E" w:rsidRDefault="00140C5E" w:rsidP="00140C5E">
      <w:pPr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140C5E" w:rsidRDefault="00140C5E" w:rsidP="00140C5E">
      <w:pPr>
        <w:jc w:val="both"/>
      </w:pPr>
    </w:p>
    <w:p w:rsidR="00140C5E" w:rsidRDefault="00140C5E" w:rsidP="00140C5E">
      <w:pPr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140C5E" w:rsidRDefault="00140C5E" w:rsidP="00140C5E">
      <w:pPr>
        <w:jc w:val="both"/>
      </w:pPr>
    </w:p>
    <w:p w:rsidR="00140C5E" w:rsidRDefault="00057357" w:rsidP="00140C5E">
      <w:pPr>
        <w:jc w:val="both"/>
      </w:pPr>
      <w:r>
        <w:t>Art. 4º E</w:t>
      </w:r>
      <w:r w:rsidR="00140C5E">
        <w:t>ste Decreto entra em vigor na data de sua publicação, revogadas as disposições em contrário.</w:t>
      </w:r>
    </w:p>
    <w:p w:rsidR="00BF168D" w:rsidRDefault="00BF168D" w:rsidP="00BF168D">
      <w:pPr>
        <w:jc w:val="center"/>
        <w:rPr>
          <w:bCs/>
        </w:rPr>
      </w:pPr>
    </w:p>
    <w:p w:rsidR="00BF168D" w:rsidRDefault="00BF168D" w:rsidP="00BF168D">
      <w:pPr>
        <w:jc w:val="center"/>
      </w:pPr>
      <w:bookmarkStart w:id="0" w:name="_GoBack"/>
      <w:bookmarkEnd w:id="0"/>
      <w:r>
        <w:rPr>
          <w:bCs/>
        </w:rPr>
        <w:t>Câmara Municipal de Macaé</w:t>
      </w:r>
      <w:r>
        <w:t>, 11 de dezembro de 2023.</w:t>
      </w:r>
    </w:p>
    <w:p w:rsidR="00BF168D" w:rsidRDefault="00BF168D" w:rsidP="00BF168D">
      <w:pPr>
        <w:jc w:val="center"/>
      </w:pPr>
    </w:p>
    <w:p w:rsidR="00BF168D" w:rsidRDefault="00BF168D" w:rsidP="00BF168D">
      <w:pPr>
        <w:jc w:val="center"/>
      </w:pPr>
    </w:p>
    <w:p w:rsidR="00BF168D" w:rsidRDefault="00BF168D" w:rsidP="00BF168D">
      <w:pPr>
        <w:jc w:val="center"/>
      </w:pPr>
    </w:p>
    <w:p w:rsidR="00BF168D" w:rsidRDefault="00BF168D" w:rsidP="00BF168D">
      <w:pPr>
        <w:jc w:val="center"/>
        <w:rPr>
          <w:b/>
          <w:bCs/>
        </w:rPr>
      </w:pPr>
      <w:r>
        <w:rPr>
          <w:b/>
          <w:bCs/>
        </w:rPr>
        <w:t>NILTON CESAR PEREIRA MOREIRA</w:t>
      </w:r>
    </w:p>
    <w:p w:rsidR="00BF168D" w:rsidRDefault="00BF168D" w:rsidP="00BF168D">
      <w:pPr>
        <w:jc w:val="center"/>
      </w:pPr>
      <w:r>
        <w:rPr>
          <w:bCs/>
        </w:rPr>
        <w:t>PRESIDENTE</w:t>
      </w:r>
    </w:p>
    <w:p w:rsidR="00BF168D" w:rsidRDefault="00BF168D" w:rsidP="00BF168D">
      <w:pPr>
        <w:suppressAutoHyphens/>
        <w:rPr>
          <w:b/>
          <w:szCs w:val="28"/>
          <w:lang w:eastAsia="zh-CN"/>
        </w:rPr>
      </w:pPr>
    </w:p>
    <w:p w:rsidR="00140C5E" w:rsidRDefault="00140C5E" w:rsidP="00140C5E">
      <w:pPr>
        <w:jc w:val="both"/>
      </w:pPr>
    </w:p>
    <w:sectPr w:rsidR="00140C5E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Macaé Capital </w:t>
    </w:r>
    <w:r w:rsidR="00BF168D">
      <w:rPr>
        <w:rFonts w:ascii="Verdana" w:eastAsia="Verdana" w:hAnsi="Verdana" w:cs="Verdana"/>
        <w:b/>
        <w:color w:val="000000"/>
        <w:sz w:val="16"/>
        <w:szCs w:val="16"/>
      </w:rPr>
      <w:t>da Energia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57357"/>
    <w:rsid w:val="00066538"/>
    <w:rsid w:val="000A5915"/>
    <w:rsid w:val="000C7AF7"/>
    <w:rsid w:val="00124814"/>
    <w:rsid w:val="00140C5E"/>
    <w:rsid w:val="0014139D"/>
    <w:rsid w:val="00154951"/>
    <w:rsid w:val="001F657A"/>
    <w:rsid w:val="002008A6"/>
    <w:rsid w:val="00200D5A"/>
    <w:rsid w:val="0020753C"/>
    <w:rsid w:val="002B1339"/>
    <w:rsid w:val="002D183E"/>
    <w:rsid w:val="00310A5F"/>
    <w:rsid w:val="003C249E"/>
    <w:rsid w:val="0040167F"/>
    <w:rsid w:val="00457252"/>
    <w:rsid w:val="00496DF2"/>
    <w:rsid w:val="004E485B"/>
    <w:rsid w:val="00500367"/>
    <w:rsid w:val="0050036E"/>
    <w:rsid w:val="00524C4B"/>
    <w:rsid w:val="005C0B92"/>
    <w:rsid w:val="00647212"/>
    <w:rsid w:val="00654A7F"/>
    <w:rsid w:val="0067733B"/>
    <w:rsid w:val="006837C5"/>
    <w:rsid w:val="00700984"/>
    <w:rsid w:val="0070779A"/>
    <w:rsid w:val="00720284"/>
    <w:rsid w:val="00756D4F"/>
    <w:rsid w:val="00760CEF"/>
    <w:rsid w:val="00783F94"/>
    <w:rsid w:val="007A18C4"/>
    <w:rsid w:val="007D7D0B"/>
    <w:rsid w:val="007E4307"/>
    <w:rsid w:val="008E2218"/>
    <w:rsid w:val="00930622"/>
    <w:rsid w:val="00A40585"/>
    <w:rsid w:val="00A7627A"/>
    <w:rsid w:val="00A975A7"/>
    <w:rsid w:val="00AA3112"/>
    <w:rsid w:val="00AE531A"/>
    <w:rsid w:val="00B15658"/>
    <w:rsid w:val="00B74B0D"/>
    <w:rsid w:val="00BA5F6A"/>
    <w:rsid w:val="00BF168D"/>
    <w:rsid w:val="00C41DE8"/>
    <w:rsid w:val="00CC32D1"/>
    <w:rsid w:val="00CE56E3"/>
    <w:rsid w:val="00D126F0"/>
    <w:rsid w:val="00D31AAC"/>
    <w:rsid w:val="00D3770E"/>
    <w:rsid w:val="00D63018"/>
    <w:rsid w:val="00D9099A"/>
    <w:rsid w:val="00DB00A5"/>
    <w:rsid w:val="00DB3C87"/>
    <w:rsid w:val="00DC3BEC"/>
    <w:rsid w:val="00E60AAE"/>
    <w:rsid w:val="00E65D81"/>
    <w:rsid w:val="00E8228D"/>
    <w:rsid w:val="00E94016"/>
    <w:rsid w:val="00EB3E07"/>
    <w:rsid w:val="00EE041C"/>
    <w:rsid w:val="00F07471"/>
    <w:rsid w:val="00F31AA9"/>
    <w:rsid w:val="00F32E15"/>
    <w:rsid w:val="00F420FC"/>
    <w:rsid w:val="00F57C21"/>
    <w:rsid w:val="00F728A8"/>
    <w:rsid w:val="00F75802"/>
    <w:rsid w:val="00FA52FA"/>
    <w:rsid w:val="00FB4A76"/>
    <w:rsid w:val="00FD03BB"/>
    <w:rsid w:val="00FD5AFC"/>
    <w:rsid w:val="00FF5FD2"/>
    <w:rsid w:val="00FF6B2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Marcela Andrade Bittencourt</cp:lastModifiedBy>
  <cp:revision>3</cp:revision>
  <cp:lastPrinted>2023-09-26T18:56:00Z</cp:lastPrinted>
  <dcterms:created xsi:type="dcterms:W3CDTF">2023-12-12T19:29:00Z</dcterms:created>
  <dcterms:modified xsi:type="dcterms:W3CDTF">2023-12-12T19:31:00Z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