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753F76">
        <w:rPr>
          <w:b/>
          <w:color w:val="000000"/>
        </w:rPr>
        <w:t>2230</w:t>
      </w:r>
      <w:bookmarkStart w:id="0" w:name="_GoBack"/>
      <w:bookmarkEnd w:id="0"/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 w:rsidP="00154951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457252" w:rsidRPr="00457252">
        <w:rPr>
          <w:color w:val="000000"/>
          <w:sz w:val="16"/>
        </w:rPr>
        <w:t>Reginaldo do Hospital</w:t>
      </w:r>
    </w:p>
    <w:p w:rsidR="00154951" w:rsidRDefault="00154951" w:rsidP="00154951">
      <w:pPr>
        <w:wordWrap w:val="0"/>
        <w:jc w:val="right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ED11FB" w:rsidRPr="00ED11FB">
        <w:t>TÍTULO DE CIDADANIA MACAENSE AO DR. CRISTIANO PASSOS ALONSO</w:t>
      </w:r>
      <w:r w:rsidR="00241788" w:rsidRPr="00241788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 xml:space="preserve">Art. 1º </w:t>
      </w:r>
      <w:r w:rsidR="00775F88" w:rsidRPr="00775F88">
        <w:t xml:space="preserve">Fica concedido </w:t>
      </w:r>
      <w:r w:rsidR="006E3997">
        <w:t xml:space="preserve">o </w:t>
      </w:r>
      <w:r w:rsidR="00ED11FB" w:rsidRPr="00ED11FB">
        <w:t>Título de Cidadania Macaense ao Dr. Cristiano Passos Alonso.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 xml:space="preserve">Art. 2º A honraria será conferida em Sessão Solene, ou a critério do autor, que poderá ser convocada pelo Presidente da Câmara Municipal </w:t>
      </w:r>
      <w:r w:rsidR="00524C4B">
        <w:t>de Macaé, especialmente para est</w:t>
      </w:r>
      <w:r>
        <w:t>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524C4B">
      <w:pPr>
        <w:ind w:firstLine="709"/>
        <w:jc w:val="both"/>
      </w:pPr>
      <w:r>
        <w:t>Art. 4º E</w:t>
      </w:r>
      <w:r w:rsidR="002008A6">
        <w:t>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753F76" w:rsidRPr="00B84215" w:rsidRDefault="00753F76" w:rsidP="00753F76">
      <w:pPr>
        <w:jc w:val="center"/>
        <w:rPr>
          <w:bCs/>
        </w:rPr>
      </w:pPr>
      <w:r w:rsidRPr="00B84215">
        <w:rPr>
          <w:bCs/>
        </w:rPr>
        <w:t>Câmara Municipal de Macaé, 2</w:t>
      </w:r>
      <w:r>
        <w:rPr>
          <w:bCs/>
        </w:rPr>
        <w:t>8</w:t>
      </w:r>
      <w:r w:rsidRPr="00B84215">
        <w:rPr>
          <w:bCs/>
        </w:rPr>
        <w:t xml:space="preserve"> de junho de 2023.</w:t>
      </w:r>
    </w:p>
    <w:p w:rsidR="00753F76" w:rsidRPr="00B84215" w:rsidRDefault="00753F76" w:rsidP="00753F76">
      <w:pPr>
        <w:jc w:val="center"/>
        <w:rPr>
          <w:bCs/>
        </w:rPr>
      </w:pPr>
    </w:p>
    <w:p w:rsidR="00753F76" w:rsidRPr="00B84215" w:rsidRDefault="00753F76" w:rsidP="00753F76">
      <w:pPr>
        <w:jc w:val="center"/>
        <w:rPr>
          <w:bCs/>
        </w:rPr>
      </w:pPr>
    </w:p>
    <w:p w:rsidR="00753F76" w:rsidRPr="00B84215" w:rsidRDefault="00753F76" w:rsidP="00753F76">
      <w:pPr>
        <w:jc w:val="center"/>
        <w:rPr>
          <w:bCs/>
        </w:rPr>
      </w:pPr>
    </w:p>
    <w:p w:rsidR="00753F76" w:rsidRPr="00B84215" w:rsidRDefault="00753F76" w:rsidP="00753F76">
      <w:pPr>
        <w:jc w:val="center"/>
        <w:rPr>
          <w:bCs/>
        </w:rPr>
      </w:pPr>
      <w:r w:rsidRPr="00B84215">
        <w:rPr>
          <w:bCs/>
        </w:rPr>
        <w:t>__________________________________</w:t>
      </w:r>
    </w:p>
    <w:p w:rsidR="00753F76" w:rsidRPr="00B84215" w:rsidRDefault="00753F76" w:rsidP="00753F76">
      <w:pPr>
        <w:jc w:val="center"/>
        <w:rPr>
          <w:bCs/>
        </w:rPr>
      </w:pPr>
      <w:r w:rsidRPr="00B84215">
        <w:rPr>
          <w:bCs/>
        </w:rPr>
        <w:t>NILTON CESAR PEREIRA MOREIRA</w:t>
      </w:r>
    </w:p>
    <w:p w:rsidR="00FD5AFC" w:rsidRDefault="00753F76" w:rsidP="00753F76">
      <w:pPr>
        <w:jc w:val="center"/>
      </w:pPr>
      <w:r w:rsidRPr="00B84215">
        <w:rPr>
          <w:bCs/>
        </w:rPr>
        <w:t>PRESIDENTE</w:t>
      </w:r>
    </w:p>
    <w:p w:rsidR="00FD5AFC" w:rsidRDefault="00FD5AFC">
      <w:pPr>
        <w:jc w:val="both"/>
        <w:rPr>
          <w:b/>
        </w:rPr>
      </w:pPr>
    </w:p>
    <w:sectPr w:rsidR="00FD5AFC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54951"/>
    <w:rsid w:val="001F657A"/>
    <w:rsid w:val="002008A6"/>
    <w:rsid w:val="00200D5A"/>
    <w:rsid w:val="00241788"/>
    <w:rsid w:val="002B1339"/>
    <w:rsid w:val="002D183E"/>
    <w:rsid w:val="00310A5F"/>
    <w:rsid w:val="00457252"/>
    <w:rsid w:val="00496DF2"/>
    <w:rsid w:val="00500367"/>
    <w:rsid w:val="00524C4B"/>
    <w:rsid w:val="00647212"/>
    <w:rsid w:val="00654A7F"/>
    <w:rsid w:val="0067733B"/>
    <w:rsid w:val="006E3997"/>
    <w:rsid w:val="00700984"/>
    <w:rsid w:val="0070779A"/>
    <w:rsid w:val="00720284"/>
    <w:rsid w:val="00753F76"/>
    <w:rsid w:val="00756D4F"/>
    <w:rsid w:val="00775F88"/>
    <w:rsid w:val="00783F94"/>
    <w:rsid w:val="007A18C4"/>
    <w:rsid w:val="00930622"/>
    <w:rsid w:val="00A40585"/>
    <w:rsid w:val="00A7627A"/>
    <w:rsid w:val="00A975A7"/>
    <w:rsid w:val="00AA3112"/>
    <w:rsid w:val="00B15658"/>
    <w:rsid w:val="00B7421A"/>
    <w:rsid w:val="00B74B0D"/>
    <w:rsid w:val="00BA5F6A"/>
    <w:rsid w:val="00C41DE8"/>
    <w:rsid w:val="00CC32D1"/>
    <w:rsid w:val="00CE56E3"/>
    <w:rsid w:val="00D126F0"/>
    <w:rsid w:val="00D31AAC"/>
    <w:rsid w:val="00D63018"/>
    <w:rsid w:val="00DB00A5"/>
    <w:rsid w:val="00DB3C87"/>
    <w:rsid w:val="00DC3BEC"/>
    <w:rsid w:val="00E60AAE"/>
    <w:rsid w:val="00E94016"/>
    <w:rsid w:val="00EB3E07"/>
    <w:rsid w:val="00ED11FB"/>
    <w:rsid w:val="00EE041C"/>
    <w:rsid w:val="00F07471"/>
    <w:rsid w:val="00F31AA9"/>
    <w:rsid w:val="00F32E15"/>
    <w:rsid w:val="00F57C21"/>
    <w:rsid w:val="00F728A8"/>
    <w:rsid w:val="00F75802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2023-06-28T16:44:00Z</cp:lastPrinted>
  <dcterms:created xsi:type="dcterms:W3CDTF">2023-06-28T16:44:00Z</dcterms:created>
  <dcterms:modified xsi:type="dcterms:W3CDTF">2023-06-28T16:44:00Z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