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0156D9">
        <w:rPr>
          <w:b/>
          <w:color w:val="000000"/>
        </w:rPr>
        <w:t>2213</w:t>
      </w:r>
      <w:bookmarkStart w:id="0" w:name="_GoBack"/>
      <w:bookmarkEnd w:id="0"/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 w:rsidP="00154951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FA52FA">
        <w:rPr>
          <w:color w:val="000000"/>
          <w:sz w:val="16"/>
        </w:rPr>
        <w:t>Marlon Lima</w:t>
      </w:r>
    </w:p>
    <w:p w:rsidR="00154951" w:rsidRDefault="00154951" w:rsidP="00154951">
      <w:pPr>
        <w:wordWrap w:val="0"/>
        <w:jc w:val="right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DB062E">
        <w:t>TÍTULO DE CIDADANIA</w:t>
      </w:r>
      <w:r w:rsidR="00DB062E" w:rsidRPr="00DB062E">
        <w:t xml:space="preserve"> MACAENSE AO SR. </w:t>
      </w:r>
      <w:r w:rsidR="00F85CC8" w:rsidRPr="00F85CC8">
        <w:t>OLIVIER VITÓRIO</w:t>
      </w:r>
      <w:r w:rsidR="00F63B33" w:rsidRPr="00F63B33">
        <w:t xml:space="preserve">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567519" w:rsidRPr="00567519" w:rsidRDefault="00E60AAE" w:rsidP="00567519">
      <w:pPr>
        <w:ind w:firstLine="709"/>
        <w:jc w:val="both"/>
      </w:pPr>
      <w:r>
        <w:t xml:space="preserve">Art. 1º </w:t>
      </w:r>
      <w:r w:rsidR="00524C4B">
        <w:t>F</w:t>
      </w:r>
      <w:r w:rsidR="00524C4B" w:rsidRPr="00524C4B">
        <w:t xml:space="preserve">ica concedido </w:t>
      </w:r>
      <w:r w:rsidR="00524C4B">
        <w:t xml:space="preserve">o </w:t>
      </w:r>
      <w:r w:rsidR="00DB062E">
        <w:t>Título de Cidadania</w:t>
      </w:r>
      <w:r w:rsidR="00DB062E" w:rsidRPr="00DB062E">
        <w:t xml:space="preserve"> Macaense </w:t>
      </w:r>
      <w:r w:rsidR="00DB062E">
        <w:t>a</w:t>
      </w:r>
      <w:r w:rsidR="00DB062E" w:rsidRPr="00DB062E">
        <w:t xml:space="preserve">o Sr. </w:t>
      </w:r>
      <w:r w:rsidR="00F85CC8" w:rsidRPr="00F85CC8">
        <w:t>Olivier Vitório</w:t>
      </w:r>
      <w:r w:rsidR="00E82AEE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 xml:space="preserve">Art. 2º A honraria será conferida em Sessão Solene, ou a critério do autor, que poderá ser convocada pelo Presidente da Câmara Municipal </w:t>
      </w:r>
      <w:r w:rsidR="00524C4B">
        <w:t>de Macaé, especialmente para est</w:t>
      </w:r>
      <w:r>
        <w:t>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524C4B">
      <w:pPr>
        <w:ind w:firstLine="709"/>
        <w:jc w:val="both"/>
      </w:pPr>
      <w:r>
        <w:t>Art. 4º E</w:t>
      </w:r>
      <w:r w:rsidR="002008A6">
        <w:t>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0156D9" w:rsidRPr="00B84215" w:rsidRDefault="000156D9" w:rsidP="000156D9">
      <w:pPr>
        <w:jc w:val="center"/>
        <w:rPr>
          <w:bCs/>
        </w:rPr>
      </w:pPr>
      <w:r w:rsidRPr="00B84215">
        <w:rPr>
          <w:bCs/>
        </w:rPr>
        <w:t>Câmara Municipal de Macaé, 2</w:t>
      </w:r>
      <w:r>
        <w:rPr>
          <w:bCs/>
        </w:rPr>
        <w:t>8</w:t>
      </w:r>
      <w:r w:rsidRPr="00B84215">
        <w:rPr>
          <w:bCs/>
        </w:rPr>
        <w:t xml:space="preserve"> de junho de 2023.</w:t>
      </w:r>
    </w:p>
    <w:p w:rsidR="000156D9" w:rsidRPr="00B84215" w:rsidRDefault="000156D9" w:rsidP="000156D9">
      <w:pPr>
        <w:jc w:val="center"/>
        <w:rPr>
          <w:bCs/>
        </w:rPr>
      </w:pPr>
    </w:p>
    <w:p w:rsidR="000156D9" w:rsidRPr="00B84215" w:rsidRDefault="000156D9" w:rsidP="000156D9">
      <w:pPr>
        <w:jc w:val="center"/>
        <w:rPr>
          <w:bCs/>
        </w:rPr>
      </w:pPr>
    </w:p>
    <w:p w:rsidR="000156D9" w:rsidRPr="00B84215" w:rsidRDefault="000156D9" w:rsidP="000156D9">
      <w:pPr>
        <w:jc w:val="center"/>
        <w:rPr>
          <w:bCs/>
        </w:rPr>
      </w:pPr>
    </w:p>
    <w:p w:rsidR="000156D9" w:rsidRPr="00B84215" w:rsidRDefault="000156D9" w:rsidP="000156D9">
      <w:pPr>
        <w:jc w:val="center"/>
        <w:rPr>
          <w:bCs/>
        </w:rPr>
      </w:pPr>
      <w:r w:rsidRPr="00B84215">
        <w:rPr>
          <w:bCs/>
        </w:rPr>
        <w:t>__________________________________</w:t>
      </w:r>
    </w:p>
    <w:p w:rsidR="000156D9" w:rsidRPr="00B84215" w:rsidRDefault="000156D9" w:rsidP="000156D9">
      <w:pPr>
        <w:jc w:val="center"/>
        <w:rPr>
          <w:bCs/>
        </w:rPr>
      </w:pPr>
      <w:r w:rsidRPr="00B84215">
        <w:rPr>
          <w:bCs/>
        </w:rPr>
        <w:t>NILTON CESAR PEREIRA MOREIRA</w:t>
      </w:r>
    </w:p>
    <w:p w:rsidR="000156D9" w:rsidRDefault="000156D9" w:rsidP="000156D9">
      <w:pPr>
        <w:jc w:val="center"/>
        <w:rPr>
          <w:b/>
        </w:rPr>
      </w:pPr>
      <w:r w:rsidRPr="00B84215">
        <w:rPr>
          <w:bCs/>
        </w:rPr>
        <w:t>PRESIDENTE</w:t>
      </w: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p w:rsidR="00FD5AFC" w:rsidRDefault="00FD5AFC">
      <w:pPr>
        <w:jc w:val="both"/>
        <w:rPr>
          <w:b/>
        </w:rPr>
      </w:pPr>
    </w:p>
    <w:sectPr w:rsidR="00FD5AFC">
      <w:headerReference w:type="default" r:id="rId7"/>
      <w:footerReference w:type="default" r:id="rId8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E2CA5"/>
    <w:multiLevelType w:val="hybridMultilevel"/>
    <w:tmpl w:val="F57C1F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0156D9"/>
    <w:rsid w:val="000A5915"/>
    <w:rsid w:val="0014139D"/>
    <w:rsid w:val="00154951"/>
    <w:rsid w:val="001F657A"/>
    <w:rsid w:val="002008A6"/>
    <w:rsid w:val="00200D5A"/>
    <w:rsid w:val="002B1339"/>
    <w:rsid w:val="002D183E"/>
    <w:rsid w:val="00310A5F"/>
    <w:rsid w:val="003C249E"/>
    <w:rsid w:val="003D093E"/>
    <w:rsid w:val="00457252"/>
    <w:rsid w:val="00496DF2"/>
    <w:rsid w:val="00500367"/>
    <w:rsid w:val="0050036E"/>
    <w:rsid w:val="00524C4B"/>
    <w:rsid w:val="00567519"/>
    <w:rsid w:val="00647212"/>
    <w:rsid w:val="00654A7F"/>
    <w:rsid w:val="0067733B"/>
    <w:rsid w:val="00700984"/>
    <w:rsid w:val="0070779A"/>
    <w:rsid w:val="00720284"/>
    <w:rsid w:val="00756D4F"/>
    <w:rsid w:val="00783F94"/>
    <w:rsid w:val="007A18C4"/>
    <w:rsid w:val="007E4307"/>
    <w:rsid w:val="008E6260"/>
    <w:rsid w:val="00930622"/>
    <w:rsid w:val="00A40585"/>
    <w:rsid w:val="00A7627A"/>
    <w:rsid w:val="00A975A7"/>
    <w:rsid w:val="00AA3112"/>
    <w:rsid w:val="00B15658"/>
    <w:rsid w:val="00B74B0D"/>
    <w:rsid w:val="00BA5F6A"/>
    <w:rsid w:val="00C2272C"/>
    <w:rsid w:val="00C41DE8"/>
    <w:rsid w:val="00CC32D1"/>
    <w:rsid w:val="00CE56E3"/>
    <w:rsid w:val="00D126F0"/>
    <w:rsid w:val="00D31AAC"/>
    <w:rsid w:val="00D63018"/>
    <w:rsid w:val="00DB00A5"/>
    <w:rsid w:val="00DB062E"/>
    <w:rsid w:val="00DB3C87"/>
    <w:rsid w:val="00DC3BEC"/>
    <w:rsid w:val="00E60AAE"/>
    <w:rsid w:val="00E82AEE"/>
    <w:rsid w:val="00E83870"/>
    <w:rsid w:val="00E94016"/>
    <w:rsid w:val="00EB3E07"/>
    <w:rsid w:val="00EE041C"/>
    <w:rsid w:val="00F07471"/>
    <w:rsid w:val="00F31AA9"/>
    <w:rsid w:val="00F32E15"/>
    <w:rsid w:val="00F57C21"/>
    <w:rsid w:val="00F63B33"/>
    <w:rsid w:val="00F728A8"/>
    <w:rsid w:val="00F75802"/>
    <w:rsid w:val="00F85CC8"/>
    <w:rsid w:val="00FA52FA"/>
    <w:rsid w:val="00FB4150"/>
    <w:rsid w:val="00FB4A76"/>
    <w:rsid w:val="00FD03BB"/>
    <w:rsid w:val="00FD5AFC"/>
    <w:rsid w:val="00FF5FD2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56D4F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2023-06-28T16:23:00Z</cp:lastPrinted>
  <dcterms:created xsi:type="dcterms:W3CDTF">2023-06-28T16:24:00Z</dcterms:created>
  <dcterms:modified xsi:type="dcterms:W3CDTF">2023-06-28T16:24:00Z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