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455B" w14:textId="5B566B8F" w:rsidR="00173AC6" w:rsidRDefault="00173AC6">
      <w:pPr>
        <w:rPr>
          <w:rFonts w:ascii="Verdana" w:hAnsi="Verdana" w:cstheme="minorHAnsi"/>
          <w:b/>
          <w:bCs/>
          <w:sz w:val="28"/>
          <w:szCs w:val="28"/>
        </w:rPr>
      </w:pPr>
    </w:p>
    <w:p w14:paraId="15C4DE99" w14:textId="56A0B23D" w:rsidR="00EB7F88" w:rsidRDefault="009932CA">
      <w:pPr>
        <w:rPr>
          <w:rFonts w:ascii="Verdana" w:hAnsi="Verdana" w:cstheme="minorHAnsi"/>
          <w:b/>
          <w:bCs/>
          <w:sz w:val="28"/>
          <w:szCs w:val="28"/>
        </w:rPr>
      </w:pPr>
      <w:r>
        <w:rPr>
          <w:rFonts w:ascii="Verdana" w:hAnsi="Verdana" w:cstheme="minorHAnsi"/>
          <w:b/>
          <w:bCs/>
          <w:sz w:val="28"/>
          <w:szCs w:val="28"/>
        </w:rPr>
        <w:t xml:space="preserve">REQUERIMENTO Nº </w:t>
      </w:r>
      <w:r w:rsidR="000D787D">
        <w:rPr>
          <w:rFonts w:ascii="Verdana" w:hAnsi="Verdana" w:cstheme="minorHAnsi"/>
          <w:b/>
          <w:bCs/>
          <w:sz w:val="28"/>
          <w:szCs w:val="28"/>
        </w:rPr>
        <w:t xml:space="preserve">   </w:t>
      </w:r>
      <w:r>
        <w:rPr>
          <w:rFonts w:ascii="Verdana" w:hAnsi="Verdana" w:cstheme="minorHAnsi"/>
          <w:b/>
          <w:bCs/>
          <w:sz w:val="28"/>
          <w:szCs w:val="28"/>
        </w:rPr>
        <w:t>/2025</w:t>
      </w:r>
    </w:p>
    <w:p w14:paraId="3C9C409D" w14:textId="77777777" w:rsidR="00EB7F88" w:rsidRDefault="00EB7F88">
      <w:pPr>
        <w:rPr>
          <w:rFonts w:ascii="Verdana" w:hAnsi="Verdana" w:cstheme="minorHAnsi"/>
          <w:b/>
          <w:bCs/>
          <w:sz w:val="28"/>
          <w:szCs w:val="28"/>
        </w:rPr>
      </w:pPr>
    </w:p>
    <w:p w14:paraId="2A770A7C" w14:textId="77777777" w:rsidR="00F23C47" w:rsidRDefault="00F23C47" w:rsidP="002D0D47">
      <w:pPr>
        <w:spacing w:line="276" w:lineRule="auto"/>
        <w:jc w:val="both"/>
        <w:rPr>
          <w:rFonts w:ascii="Verdana" w:eastAsia="Arial" w:hAnsi="Verdana" w:cstheme="minorHAnsi"/>
        </w:rPr>
      </w:pPr>
      <w:r>
        <w:rPr>
          <w:rFonts w:ascii="Verdana" w:hAnsi="Verdana" w:cstheme="minorHAnsi"/>
        </w:rPr>
        <w:t xml:space="preserve">     </w:t>
      </w:r>
      <w:r w:rsidR="002D0D47">
        <w:rPr>
          <w:rFonts w:ascii="Verdana" w:eastAsia="Arial" w:hAnsi="Verdana" w:cstheme="minorHAnsi"/>
        </w:rPr>
        <w:t xml:space="preserve"> </w:t>
      </w:r>
    </w:p>
    <w:p w14:paraId="058D0DA0" w14:textId="1AE6495A" w:rsidR="00173AC6" w:rsidRPr="00173AC6" w:rsidRDefault="002D0D47" w:rsidP="00101AA1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Verdana" w:eastAsia="Arial" w:hAnsi="Verdana" w:cstheme="minorHAnsi"/>
        </w:rPr>
        <w:t xml:space="preserve">A Vereadora que o presente subscreve, depois de observar as normas regimentais, </w:t>
      </w:r>
      <w:bookmarkStart w:id="0" w:name="OLE_LINK1"/>
      <w:r>
        <w:rPr>
          <w:rFonts w:ascii="Verdana" w:eastAsia="Arial" w:hAnsi="Verdana" w:cstheme="minorHAnsi"/>
          <w:b/>
        </w:rPr>
        <w:t xml:space="preserve">REQUER </w:t>
      </w:r>
      <w:r>
        <w:rPr>
          <w:rFonts w:ascii="Verdana" w:eastAsia="Arial" w:hAnsi="Verdana" w:cstheme="minorHAnsi"/>
        </w:rPr>
        <w:t xml:space="preserve">à Mesa Diretora a expedição de correspondência ao Excelentíssimo Senhor Chefe do Poder Executivo Municipal, </w:t>
      </w:r>
      <w:r w:rsidR="003F22B2">
        <w:rPr>
          <w:rFonts w:ascii="Verdana" w:eastAsia="Arial" w:hAnsi="Verdana" w:cstheme="minorHAnsi"/>
        </w:rPr>
        <w:t xml:space="preserve">especificamente </w:t>
      </w:r>
      <w:r w:rsidR="00AA6CDA">
        <w:rPr>
          <w:rFonts w:ascii="Verdana" w:eastAsia="Arial" w:hAnsi="Verdana" w:cstheme="minorHAnsi"/>
        </w:rPr>
        <w:t>à</w:t>
      </w:r>
      <w:r w:rsidR="003F22B2">
        <w:rPr>
          <w:rFonts w:ascii="Verdana" w:eastAsia="Arial" w:hAnsi="Verdana" w:cstheme="minorHAnsi"/>
        </w:rPr>
        <w:t xml:space="preserve"> Secretaria Municipal de </w:t>
      </w:r>
      <w:r w:rsidR="00AA6CDA">
        <w:rPr>
          <w:rFonts w:ascii="Verdana" w:eastAsia="Arial" w:hAnsi="Verdana" w:cstheme="minorHAnsi"/>
        </w:rPr>
        <w:t>S</w:t>
      </w:r>
      <w:r w:rsidR="003F22B2">
        <w:rPr>
          <w:rFonts w:ascii="Verdana" w:eastAsia="Arial" w:hAnsi="Verdana" w:cstheme="minorHAnsi"/>
        </w:rPr>
        <w:t>aúde</w:t>
      </w:r>
      <w:r>
        <w:rPr>
          <w:rFonts w:ascii="Verdana" w:eastAsia="Arial" w:hAnsi="Verdana" w:cstheme="minorHAnsi"/>
        </w:rPr>
        <w:t xml:space="preserve">, </w:t>
      </w:r>
      <w:bookmarkEnd w:id="0"/>
      <w:r w:rsidR="00173AC6" w:rsidRPr="00173AC6">
        <w:rPr>
          <w:rFonts w:asciiTheme="minorHAnsi" w:hAnsiTheme="minorHAnsi" w:cstheme="minorHAnsi"/>
          <w:sz w:val="28"/>
          <w:szCs w:val="28"/>
        </w:rPr>
        <w:t>informaç</w:t>
      </w:r>
      <w:r w:rsidR="00B327B1">
        <w:rPr>
          <w:rFonts w:asciiTheme="minorHAnsi" w:hAnsiTheme="minorHAnsi" w:cstheme="minorHAnsi"/>
          <w:sz w:val="28"/>
          <w:szCs w:val="28"/>
        </w:rPr>
        <w:t xml:space="preserve">ões relativas </w:t>
      </w:r>
      <w:r w:rsidR="00B87B26">
        <w:rPr>
          <w:rFonts w:asciiTheme="minorHAnsi" w:hAnsiTheme="minorHAnsi" w:cstheme="minorHAnsi"/>
          <w:sz w:val="28"/>
          <w:szCs w:val="28"/>
        </w:rPr>
        <w:t>à</w:t>
      </w:r>
      <w:r w:rsidR="004A5978">
        <w:rPr>
          <w:rFonts w:asciiTheme="minorHAnsi" w:hAnsiTheme="minorHAnsi" w:cstheme="minorHAnsi"/>
          <w:sz w:val="28"/>
          <w:szCs w:val="28"/>
        </w:rPr>
        <w:t>s</w:t>
      </w:r>
      <w:r w:rsidR="00B327B1">
        <w:rPr>
          <w:rFonts w:asciiTheme="minorHAnsi" w:hAnsiTheme="minorHAnsi" w:cstheme="minorHAnsi"/>
          <w:sz w:val="28"/>
          <w:szCs w:val="28"/>
        </w:rPr>
        <w:t xml:space="preserve"> </w:t>
      </w:r>
      <w:r w:rsidR="00173AC6" w:rsidRPr="00173AC6">
        <w:rPr>
          <w:rFonts w:asciiTheme="minorHAnsi" w:hAnsiTheme="minorHAnsi" w:cstheme="minorHAnsi"/>
          <w:sz w:val="28"/>
          <w:szCs w:val="28"/>
        </w:rPr>
        <w:t>constat</w:t>
      </w:r>
      <w:r w:rsidR="00B327B1">
        <w:rPr>
          <w:rFonts w:asciiTheme="minorHAnsi" w:hAnsiTheme="minorHAnsi" w:cstheme="minorHAnsi"/>
          <w:sz w:val="28"/>
          <w:szCs w:val="28"/>
        </w:rPr>
        <w:t>ações identificadas</w:t>
      </w:r>
      <w:r w:rsidR="00173AC6" w:rsidRPr="00173AC6">
        <w:rPr>
          <w:rFonts w:asciiTheme="minorHAnsi" w:hAnsiTheme="minorHAnsi" w:cstheme="minorHAnsi"/>
          <w:sz w:val="28"/>
          <w:szCs w:val="28"/>
        </w:rPr>
        <w:t xml:space="preserve"> na Estratégia de Saúde da Família (ESF) de </w:t>
      </w:r>
      <w:r w:rsidR="00A833E7">
        <w:rPr>
          <w:rFonts w:asciiTheme="minorHAnsi" w:hAnsiTheme="minorHAnsi" w:cstheme="minorHAnsi"/>
          <w:sz w:val="28"/>
          <w:szCs w:val="28"/>
        </w:rPr>
        <w:t>Glicério</w:t>
      </w:r>
      <w:r w:rsidR="00173AC6" w:rsidRPr="00173AC6">
        <w:rPr>
          <w:rFonts w:asciiTheme="minorHAnsi" w:hAnsiTheme="minorHAnsi" w:cstheme="minorHAnsi"/>
          <w:sz w:val="28"/>
          <w:szCs w:val="28"/>
        </w:rPr>
        <w:t>, identificadas em fiscalização realizada pela Comissão Permanente de Saúde da Câmara Municipal de Macaé.</w:t>
      </w:r>
    </w:p>
    <w:p w14:paraId="555A5573" w14:textId="77777777" w:rsidR="00173AC6" w:rsidRDefault="00173AC6" w:rsidP="00FE45F5">
      <w:pPr>
        <w:spacing w:line="276" w:lineRule="auto"/>
        <w:jc w:val="both"/>
        <w:rPr>
          <w:rFonts w:ascii="Verdana" w:hAnsi="Verdana" w:cstheme="minorHAnsi"/>
        </w:rPr>
      </w:pPr>
    </w:p>
    <w:p w14:paraId="408B6AE0" w14:textId="77777777" w:rsidR="00101AA1" w:rsidRDefault="00101AA1" w:rsidP="004E5D4E">
      <w:pPr>
        <w:jc w:val="center"/>
        <w:rPr>
          <w:rFonts w:ascii="Verdana" w:hAnsi="Verdana" w:cstheme="minorHAnsi"/>
          <w:b/>
          <w:bCs/>
        </w:rPr>
      </w:pPr>
    </w:p>
    <w:p w14:paraId="28D3D3E0" w14:textId="3F8FF109" w:rsidR="002D0D47" w:rsidRDefault="002D0D47" w:rsidP="00101AA1">
      <w:pPr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>JUSTIFICATIVA</w:t>
      </w:r>
    </w:p>
    <w:p w14:paraId="35C91071" w14:textId="41EFC979" w:rsidR="004E5D4E" w:rsidRDefault="004E5D4E" w:rsidP="000D787D">
      <w:pPr>
        <w:jc w:val="both"/>
        <w:rPr>
          <w:rFonts w:asciiTheme="minorHAnsi" w:hAnsiTheme="minorHAnsi"/>
          <w:sz w:val="28"/>
          <w:szCs w:val="28"/>
        </w:rPr>
      </w:pPr>
    </w:p>
    <w:p w14:paraId="37BD57D8" w14:textId="77777777" w:rsidR="00AA6CDA" w:rsidRDefault="00AA6CDA" w:rsidP="00806E30">
      <w:pPr>
        <w:jc w:val="both"/>
        <w:rPr>
          <w:rFonts w:ascii="Verdana" w:hAnsi="Verdana"/>
        </w:rPr>
      </w:pPr>
    </w:p>
    <w:p w14:paraId="23C65C87" w14:textId="412B1118" w:rsidR="00AA6CDA" w:rsidRPr="00F140D3" w:rsidRDefault="00AA6CDA" w:rsidP="00806E30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/>
        </w:rPr>
        <w:t>No dia 11 de setembro de 2025</w:t>
      </w:r>
      <w:r w:rsidR="00173AC6">
        <w:rPr>
          <w:rFonts w:ascii="Verdana" w:hAnsi="Verdana"/>
        </w:rPr>
        <w:t>,</w:t>
      </w:r>
      <w:r>
        <w:rPr>
          <w:rFonts w:ascii="Verdana" w:hAnsi="Verdana"/>
        </w:rPr>
        <w:t xml:space="preserve"> os vereadores Dra</w:t>
      </w:r>
      <w:r w:rsidR="00173AC6">
        <w:rPr>
          <w:rFonts w:ascii="Verdana" w:hAnsi="Verdana"/>
        </w:rPr>
        <w:t>.</w:t>
      </w:r>
      <w:r>
        <w:rPr>
          <w:rFonts w:ascii="Verdana" w:hAnsi="Verdana"/>
        </w:rPr>
        <w:t xml:space="preserve"> Mayara Rezende e Tico Jardim, </w:t>
      </w:r>
      <w:r w:rsidR="00173AC6">
        <w:rPr>
          <w:rFonts w:ascii="Verdana" w:hAnsi="Verdana"/>
        </w:rPr>
        <w:t>membros</w:t>
      </w:r>
      <w:r>
        <w:rPr>
          <w:rFonts w:ascii="Verdana" w:hAnsi="Verdana"/>
        </w:rPr>
        <w:t xml:space="preserve"> da Comissão Permanente d</w:t>
      </w:r>
      <w:r w:rsidR="00935888">
        <w:rPr>
          <w:rFonts w:ascii="Verdana" w:hAnsi="Verdana"/>
        </w:rPr>
        <w:t>e Saúde da</w:t>
      </w:r>
      <w:r>
        <w:rPr>
          <w:rFonts w:ascii="Verdana" w:hAnsi="Verdana"/>
        </w:rPr>
        <w:t xml:space="preserve"> Câmara dos Vereadores de Macaé, </w:t>
      </w:r>
      <w:r w:rsidR="00173AC6" w:rsidRPr="00173AC6">
        <w:rPr>
          <w:rFonts w:asciiTheme="minorHAnsi" w:hAnsiTheme="minorHAnsi" w:cstheme="minorHAnsi"/>
          <w:sz w:val="28"/>
          <w:szCs w:val="28"/>
        </w:rPr>
        <w:t xml:space="preserve">realizaram visita de fiscalização às unidades da Estratégia de Saúde da Família (ESF) da região serrana, em especial à unidade do distrito de </w:t>
      </w:r>
      <w:r w:rsidR="00A833E7">
        <w:rPr>
          <w:rFonts w:asciiTheme="minorHAnsi" w:hAnsiTheme="minorHAnsi" w:cstheme="minorHAnsi"/>
          <w:sz w:val="28"/>
          <w:szCs w:val="28"/>
        </w:rPr>
        <w:t>Glicério</w:t>
      </w:r>
      <w:r w:rsidR="00173AC6" w:rsidRPr="00173AC6">
        <w:rPr>
          <w:rFonts w:asciiTheme="minorHAnsi" w:hAnsiTheme="minorHAnsi" w:cstheme="minorHAnsi"/>
          <w:sz w:val="28"/>
          <w:szCs w:val="28"/>
        </w:rPr>
        <w:t xml:space="preserve">, tendo sido </w:t>
      </w:r>
      <w:r w:rsidR="004A5978">
        <w:rPr>
          <w:rFonts w:asciiTheme="minorHAnsi" w:hAnsiTheme="minorHAnsi" w:cstheme="minorHAnsi"/>
          <w:sz w:val="28"/>
          <w:szCs w:val="28"/>
        </w:rPr>
        <w:t>identificados</w:t>
      </w:r>
      <w:r w:rsidR="00173AC6" w:rsidRPr="00173AC6">
        <w:rPr>
          <w:rFonts w:asciiTheme="minorHAnsi" w:hAnsiTheme="minorHAnsi" w:cstheme="minorHAnsi"/>
          <w:sz w:val="28"/>
          <w:szCs w:val="28"/>
        </w:rPr>
        <w:t xml:space="preserve"> </w:t>
      </w:r>
      <w:r w:rsidR="004A5978">
        <w:rPr>
          <w:rFonts w:asciiTheme="minorHAnsi" w:hAnsiTheme="minorHAnsi" w:cstheme="minorHAnsi"/>
          <w:sz w:val="28"/>
          <w:szCs w:val="28"/>
        </w:rPr>
        <w:t>o</w:t>
      </w:r>
      <w:r w:rsidR="00173AC6" w:rsidRPr="00173AC6">
        <w:rPr>
          <w:rFonts w:asciiTheme="minorHAnsi" w:hAnsiTheme="minorHAnsi" w:cstheme="minorHAnsi"/>
          <w:sz w:val="28"/>
          <w:szCs w:val="28"/>
        </w:rPr>
        <w:t xml:space="preserve">s seguintes </w:t>
      </w:r>
      <w:r w:rsidR="004A5978">
        <w:rPr>
          <w:rFonts w:asciiTheme="minorHAnsi" w:hAnsiTheme="minorHAnsi" w:cstheme="minorHAnsi"/>
          <w:sz w:val="28"/>
          <w:szCs w:val="28"/>
        </w:rPr>
        <w:t>pontos</w:t>
      </w:r>
      <w:r w:rsidR="00173AC6" w:rsidRPr="00173AC6">
        <w:rPr>
          <w:rFonts w:asciiTheme="minorHAnsi" w:hAnsiTheme="minorHAnsi" w:cstheme="minorHAnsi"/>
          <w:sz w:val="28"/>
          <w:szCs w:val="28"/>
        </w:rPr>
        <w:t>:</w:t>
      </w:r>
    </w:p>
    <w:p w14:paraId="3B94DE2C" w14:textId="591C0637" w:rsidR="0000295A" w:rsidRDefault="0000295A" w:rsidP="00806E30">
      <w:pPr>
        <w:jc w:val="both"/>
        <w:rPr>
          <w:rFonts w:ascii="Verdana" w:hAnsi="Verdana"/>
        </w:rPr>
      </w:pPr>
    </w:p>
    <w:p w14:paraId="4B747AD6" w14:textId="42816D27" w:rsidR="00723BA7" w:rsidRPr="00723BA7" w:rsidRDefault="00723BA7" w:rsidP="00723BA7">
      <w:pPr>
        <w:pStyle w:val="PargrafodaLista"/>
        <w:numPr>
          <w:ilvl w:val="0"/>
          <w:numId w:val="7"/>
        </w:numPr>
        <w:rPr>
          <w:rFonts w:ascii="Verdana" w:hAnsi="Verdana"/>
        </w:rPr>
      </w:pPr>
      <w:bookmarkStart w:id="1" w:name="_Hlk209174040"/>
      <w:r w:rsidRPr="00723BA7">
        <w:rPr>
          <w:rFonts w:ascii="Verdana" w:hAnsi="Verdana"/>
        </w:rPr>
        <w:t>Equipe multiprofissional incompleta (</w:t>
      </w:r>
      <w:r w:rsidR="004C66C0">
        <w:rPr>
          <w:rFonts w:ascii="Verdana" w:hAnsi="Verdana"/>
        </w:rPr>
        <w:t>ausência de</w:t>
      </w:r>
      <w:r w:rsidRPr="00723BA7">
        <w:rPr>
          <w:rFonts w:ascii="Verdana" w:hAnsi="Verdana"/>
        </w:rPr>
        <w:t xml:space="preserve"> psicólogo, fonoaudiólogo e assistente social)</w:t>
      </w:r>
      <w:r>
        <w:rPr>
          <w:rFonts w:ascii="Verdana" w:hAnsi="Verdana"/>
        </w:rPr>
        <w:t>;</w:t>
      </w:r>
    </w:p>
    <w:p w14:paraId="73F19F81" w14:textId="17B064E0" w:rsidR="00723BA7" w:rsidRPr="00723BA7" w:rsidRDefault="00723BA7" w:rsidP="00723BA7">
      <w:pPr>
        <w:pStyle w:val="PargrafodaLista"/>
        <w:numPr>
          <w:ilvl w:val="0"/>
          <w:numId w:val="7"/>
        </w:numPr>
        <w:rPr>
          <w:rFonts w:ascii="Verdana" w:hAnsi="Verdana"/>
        </w:rPr>
      </w:pPr>
      <w:bookmarkStart w:id="2" w:name="_Hlk209174065"/>
      <w:bookmarkEnd w:id="1"/>
      <w:r w:rsidRPr="00723BA7">
        <w:rPr>
          <w:rFonts w:ascii="Verdana" w:hAnsi="Verdana"/>
        </w:rPr>
        <w:t xml:space="preserve">Infiltrações, mofo e </w:t>
      </w:r>
      <w:r w:rsidR="00CE42E1">
        <w:rPr>
          <w:rFonts w:ascii="Verdana" w:hAnsi="Verdana"/>
        </w:rPr>
        <w:t>odor inadequado</w:t>
      </w:r>
      <w:r w:rsidRPr="00723BA7">
        <w:rPr>
          <w:rFonts w:ascii="Verdana" w:hAnsi="Verdana"/>
        </w:rPr>
        <w:t xml:space="preserve"> em diversos pontos da unidade (ACS, coleta, fisioterapia, odontologia);</w:t>
      </w:r>
    </w:p>
    <w:bookmarkEnd w:id="2"/>
    <w:p w14:paraId="3AD104C0" w14:textId="069DB744" w:rsidR="00723BA7" w:rsidRPr="00723BA7" w:rsidRDefault="00723BA7" w:rsidP="00723BA7">
      <w:pPr>
        <w:pStyle w:val="PargrafodaLista"/>
        <w:numPr>
          <w:ilvl w:val="0"/>
          <w:numId w:val="7"/>
        </w:numPr>
        <w:rPr>
          <w:rFonts w:ascii="Verdana" w:hAnsi="Verdana"/>
        </w:rPr>
      </w:pPr>
      <w:r w:rsidRPr="00723BA7">
        <w:rPr>
          <w:rFonts w:ascii="Verdana" w:hAnsi="Verdana"/>
        </w:rPr>
        <w:t>Necessidade de ar-condicionado nas salas de vacina, coleta e fisioterapia;</w:t>
      </w:r>
    </w:p>
    <w:p w14:paraId="23FC4C63" w14:textId="3D3585B9" w:rsidR="000D787D" w:rsidRDefault="00723BA7" w:rsidP="00173AC6">
      <w:pPr>
        <w:pStyle w:val="PargrafodaLista"/>
        <w:numPr>
          <w:ilvl w:val="0"/>
          <w:numId w:val="7"/>
        </w:numPr>
        <w:jc w:val="both"/>
        <w:rPr>
          <w:rFonts w:ascii="Verdana" w:hAnsi="Verdana"/>
        </w:rPr>
      </w:pPr>
      <w:r>
        <w:rPr>
          <w:rFonts w:ascii="Verdana" w:hAnsi="Verdana"/>
        </w:rPr>
        <w:t>Mobiliário precário e inadequado;</w:t>
      </w:r>
    </w:p>
    <w:p w14:paraId="04D51146" w14:textId="6FFEB9A6" w:rsidR="00914E9F" w:rsidRDefault="004A5978" w:rsidP="00173AC6">
      <w:pPr>
        <w:pStyle w:val="PargrafodaLista"/>
        <w:numPr>
          <w:ilvl w:val="0"/>
          <w:numId w:val="7"/>
        </w:numPr>
        <w:jc w:val="both"/>
        <w:rPr>
          <w:rFonts w:ascii="Verdana" w:hAnsi="Verdana"/>
        </w:rPr>
      </w:pPr>
      <w:r>
        <w:rPr>
          <w:rFonts w:ascii="Verdana" w:hAnsi="Verdana"/>
        </w:rPr>
        <w:t>Necessidade de m</w:t>
      </w:r>
      <w:r w:rsidR="00723BA7">
        <w:rPr>
          <w:rFonts w:ascii="Verdana" w:hAnsi="Verdana"/>
        </w:rPr>
        <w:t xml:space="preserve">anutenção predial </w:t>
      </w:r>
      <w:r>
        <w:rPr>
          <w:rFonts w:ascii="Verdana" w:hAnsi="Verdana"/>
        </w:rPr>
        <w:t>geral</w:t>
      </w:r>
      <w:r w:rsidR="00723BA7">
        <w:rPr>
          <w:rFonts w:ascii="Verdana" w:hAnsi="Verdana"/>
        </w:rPr>
        <w:t>;</w:t>
      </w:r>
    </w:p>
    <w:p w14:paraId="71E18293" w14:textId="714C4CF1" w:rsidR="00914E9F" w:rsidRDefault="00723BA7" w:rsidP="00173AC6">
      <w:pPr>
        <w:pStyle w:val="PargrafodaLista"/>
        <w:numPr>
          <w:ilvl w:val="0"/>
          <w:numId w:val="7"/>
        </w:numPr>
        <w:jc w:val="both"/>
        <w:rPr>
          <w:rFonts w:ascii="Verdana" w:hAnsi="Verdana"/>
        </w:rPr>
      </w:pPr>
      <w:bookmarkStart w:id="3" w:name="_Hlk209174105"/>
      <w:r>
        <w:rPr>
          <w:rFonts w:ascii="Verdana" w:hAnsi="Verdana"/>
        </w:rPr>
        <w:t>Sala de curativo insalubre</w:t>
      </w:r>
      <w:r w:rsidR="004A5978">
        <w:rPr>
          <w:rFonts w:ascii="Verdana" w:hAnsi="Verdana"/>
        </w:rPr>
        <w:t>;</w:t>
      </w:r>
    </w:p>
    <w:bookmarkEnd w:id="3"/>
    <w:p w14:paraId="0247387C" w14:textId="169DEA48" w:rsidR="00173AC6" w:rsidRPr="00723BA7" w:rsidRDefault="00723BA7" w:rsidP="00173AC6">
      <w:pPr>
        <w:pStyle w:val="PargrafodaLista"/>
        <w:numPr>
          <w:ilvl w:val="0"/>
          <w:numId w:val="7"/>
        </w:numPr>
        <w:ind w:right="28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/>
        </w:rPr>
        <w:t xml:space="preserve">Depósito de limpeza </w:t>
      </w:r>
      <w:r w:rsidR="004A5978">
        <w:rPr>
          <w:rFonts w:ascii="Verdana" w:hAnsi="Verdana"/>
        </w:rPr>
        <w:t>necessita</w:t>
      </w:r>
      <w:r>
        <w:rPr>
          <w:rFonts w:ascii="Verdana" w:hAnsi="Verdana"/>
        </w:rPr>
        <w:t xml:space="preserve"> de manutenção</w:t>
      </w:r>
      <w:r w:rsidR="004A5978">
        <w:rPr>
          <w:rFonts w:ascii="Verdana" w:hAnsi="Verdana"/>
        </w:rPr>
        <w:t>;</w:t>
      </w:r>
    </w:p>
    <w:p w14:paraId="483C9FC6" w14:textId="43335435" w:rsidR="00723BA7" w:rsidRPr="00723BA7" w:rsidRDefault="00723BA7" w:rsidP="00173AC6">
      <w:pPr>
        <w:pStyle w:val="PargrafodaLista"/>
        <w:numPr>
          <w:ilvl w:val="0"/>
          <w:numId w:val="7"/>
        </w:numPr>
        <w:ind w:right="28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/>
        </w:rPr>
        <w:t>Ausência de placa de identificação</w:t>
      </w:r>
      <w:r w:rsidR="004A5978">
        <w:rPr>
          <w:rFonts w:ascii="Verdana" w:hAnsi="Verdana"/>
        </w:rPr>
        <w:t>;</w:t>
      </w:r>
    </w:p>
    <w:p w14:paraId="68245484" w14:textId="1F5D627F" w:rsidR="00723BA7" w:rsidRPr="00964247" w:rsidRDefault="00CE42E1" w:rsidP="00173AC6">
      <w:pPr>
        <w:pStyle w:val="PargrafodaLista"/>
        <w:numPr>
          <w:ilvl w:val="0"/>
          <w:numId w:val="7"/>
        </w:numPr>
        <w:ind w:right="28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/>
        </w:rPr>
        <w:t>Necessidade de implantação de almoxarifado adequado para organização e controle de insumos;</w:t>
      </w:r>
    </w:p>
    <w:p w14:paraId="5C985529" w14:textId="05680E01" w:rsidR="00964247" w:rsidRPr="00173AC6" w:rsidRDefault="00964247" w:rsidP="00173AC6">
      <w:pPr>
        <w:pStyle w:val="PargrafodaLista"/>
        <w:numPr>
          <w:ilvl w:val="0"/>
          <w:numId w:val="7"/>
        </w:numPr>
        <w:ind w:right="28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/>
        </w:rPr>
        <w:t>Entupimento contínuo do sanitário do banheiro da recepção</w:t>
      </w:r>
      <w:r w:rsidR="00F140D3">
        <w:rPr>
          <w:rFonts w:ascii="Verdana" w:hAnsi="Verdana"/>
        </w:rPr>
        <w:t>.</w:t>
      </w:r>
    </w:p>
    <w:p w14:paraId="014E97D6" w14:textId="77777777" w:rsidR="00173AC6" w:rsidRPr="00173AC6" w:rsidRDefault="00173AC6" w:rsidP="00173AC6">
      <w:pPr>
        <w:ind w:right="283"/>
        <w:rPr>
          <w:rFonts w:asciiTheme="minorHAnsi" w:hAnsiTheme="minorHAnsi" w:cstheme="minorHAnsi"/>
          <w:sz w:val="28"/>
          <w:szCs w:val="28"/>
        </w:rPr>
      </w:pPr>
    </w:p>
    <w:p w14:paraId="74E10B22" w14:textId="339BA9AE" w:rsidR="00173AC6" w:rsidRPr="00173AC6" w:rsidRDefault="00173AC6" w:rsidP="000B2349">
      <w:pPr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173AC6">
        <w:rPr>
          <w:rFonts w:asciiTheme="minorHAnsi" w:hAnsiTheme="minorHAnsi" w:cstheme="minorHAnsi"/>
          <w:sz w:val="28"/>
          <w:szCs w:val="28"/>
        </w:rPr>
        <w:t>Tais constatações revelam fragilidades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73AC6">
        <w:rPr>
          <w:rFonts w:asciiTheme="minorHAnsi" w:hAnsiTheme="minorHAnsi" w:cstheme="minorHAnsi"/>
          <w:sz w:val="28"/>
          <w:szCs w:val="28"/>
        </w:rPr>
        <w:t>no atendimento básico de saúde, comprometendo a dignidade dos usuários</w:t>
      </w:r>
      <w:r>
        <w:rPr>
          <w:rFonts w:asciiTheme="minorHAnsi" w:hAnsiTheme="minorHAnsi" w:cstheme="minorHAnsi"/>
          <w:sz w:val="28"/>
          <w:szCs w:val="28"/>
        </w:rPr>
        <w:t>/pacientes</w:t>
      </w:r>
      <w:r w:rsidRPr="00173AC6">
        <w:rPr>
          <w:rFonts w:asciiTheme="minorHAnsi" w:hAnsiTheme="minorHAnsi" w:cstheme="minorHAnsi"/>
          <w:sz w:val="28"/>
          <w:szCs w:val="28"/>
        </w:rPr>
        <w:t xml:space="preserve"> e as condições de </w:t>
      </w:r>
      <w:r w:rsidRPr="00173AC6">
        <w:rPr>
          <w:rFonts w:asciiTheme="minorHAnsi" w:hAnsiTheme="minorHAnsi" w:cstheme="minorHAnsi"/>
          <w:sz w:val="28"/>
          <w:szCs w:val="28"/>
        </w:rPr>
        <w:lastRenderedPageBreak/>
        <w:t xml:space="preserve">trabalho dos profissionais. Cabe destacar que a Secretaria Municipal de Saúde possui contratos vigentes que abrangem justamente as áreas de manutenção predial (Contrato nº 040/2023) e </w:t>
      </w:r>
      <w:r>
        <w:rPr>
          <w:rFonts w:asciiTheme="minorHAnsi" w:hAnsiTheme="minorHAnsi" w:cstheme="minorHAnsi"/>
          <w:sz w:val="28"/>
          <w:szCs w:val="28"/>
        </w:rPr>
        <w:t xml:space="preserve">de </w:t>
      </w:r>
      <w:r w:rsidRPr="00173AC6">
        <w:rPr>
          <w:rFonts w:asciiTheme="minorHAnsi" w:hAnsiTheme="minorHAnsi" w:cstheme="minorHAnsi"/>
          <w:sz w:val="28"/>
          <w:szCs w:val="28"/>
        </w:rPr>
        <w:t xml:space="preserve">manutenção preventiva e corretiva de aparelhos de ar-condicionado, freezers, bebedouros e refrigeradores (Contrato nº 064/2025), sendo necessário esclarecer por que tais </w:t>
      </w:r>
      <w:r w:rsidR="004A5978">
        <w:rPr>
          <w:rFonts w:asciiTheme="minorHAnsi" w:hAnsiTheme="minorHAnsi" w:cstheme="minorHAnsi"/>
          <w:sz w:val="28"/>
          <w:szCs w:val="28"/>
        </w:rPr>
        <w:t xml:space="preserve">situações foram </w:t>
      </w:r>
      <w:r w:rsidR="00964247">
        <w:rPr>
          <w:rFonts w:asciiTheme="minorHAnsi" w:hAnsiTheme="minorHAnsi" w:cstheme="minorHAnsi"/>
          <w:sz w:val="28"/>
          <w:szCs w:val="28"/>
        </w:rPr>
        <w:t>identificados</w:t>
      </w:r>
      <w:r w:rsidR="004A5978">
        <w:rPr>
          <w:rFonts w:asciiTheme="minorHAnsi" w:hAnsiTheme="minorHAnsi" w:cstheme="minorHAnsi"/>
          <w:sz w:val="28"/>
          <w:szCs w:val="28"/>
        </w:rPr>
        <w:t>.</w:t>
      </w:r>
    </w:p>
    <w:p w14:paraId="787509EA" w14:textId="77777777" w:rsidR="00173AC6" w:rsidRPr="00173AC6" w:rsidRDefault="00173AC6" w:rsidP="000B2349">
      <w:pPr>
        <w:ind w:right="283"/>
        <w:jc w:val="both"/>
        <w:rPr>
          <w:rFonts w:asciiTheme="minorHAnsi" w:hAnsiTheme="minorHAnsi" w:cstheme="minorHAnsi"/>
          <w:sz w:val="28"/>
          <w:szCs w:val="28"/>
        </w:rPr>
      </w:pPr>
    </w:p>
    <w:p w14:paraId="3D0A4BDF" w14:textId="77777777" w:rsidR="00173AC6" w:rsidRPr="00173AC6" w:rsidRDefault="00173AC6" w:rsidP="000B2349">
      <w:pPr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173AC6">
        <w:rPr>
          <w:rFonts w:asciiTheme="minorHAnsi" w:hAnsiTheme="minorHAnsi" w:cstheme="minorHAnsi"/>
          <w:sz w:val="28"/>
          <w:szCs w:val="28"/>
        </w:rPr>
        <w:t>Adicionalmente, considerando a recente admissão de novos profissionais da saúde via concurso público e/ou processo seletivo, é imprescindível esclarecer como está sendo feita a alocação de recursos humanos nas unidades, sobretudo em áreas mais vulneráveis como a serra macaense.</w:t>
      </w:r>
    </w:p>
    <w:p w14:paraId="4F0D7936" w14:textId="77777777" w:rsidR="00173AC6" w:rsidRPr="00173AC6" w:rsidRDefault="00173AC6" w:rsidP="00173AC6">
      <w:pPr>
        <w:ind w:right="283"/>
        <w:rPr>
          <w:rFonts w:asciiTheme="minorHAnsi" w:hAnsiTheme="minorHAnsi" w:cstheme="minorHAnsi"/>
          <w:sz w:val="28"/>
          <w:szCs w:val="28"/>
        </w:rPr>
      </w:pPr>
    </w:p>
    <w:p w14:paraId="52EFE63B" w14:textId="50822B32" w:rsidR="00173AC6" w:rsidRPr="00173AC6" w:rsidRDefault="00173AC6" w:rsidP="000B2349">
      <w:pPr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173AC6">
        <w:rPr>
          <w:rFonts w:asciiTheme="minorHAnsi" w:hAnsiTheme="minorHAnsi" w:cstheme="minorHAnsi"/>
          <w:sz w:val="28"/>
          <w:szCs w:val="28"/>
        </w:rPr>
        <w:t xml:space="preserve">Assim, requer-se que a Secretaria de Saúde encaminhe à Comissão Permanente de Saúde, informações oficiais, justificativas e o cronograma de providências para sanar </w:t>
      </w:r>
      <w:r w:rsidR="004A5978">
        <w:rPr>
          <w:rFonts w:asciiTheme="minorHAnsi" w:hAnsiTheme="minorHAnsi" w:cstheme="minorHAnsi"/>
          <w:sz w:val="28"/>
          <w:szCs w:val="28"/>
        </w:rPr>
        <w:t>o</w:t>
      </w:r>
      <w:r w:rsidRPr="00173AC6">
        <w:rPr>
          <w:rFonts w:asciiTheme="minorHAnsi" w:hAnsiTheme="minorHAnsi" w:cstheme="minorHAnsi"/>
          <w:sz w:val="28"/>
          <w:szCs w:val="28"/>
        </w:rPr>
        <w:t xml:space="preserve">s </w:t>
      </w:r>
      <w:r w:rsidR="004A5978">
        <w:rPr>
          <w:rFonts w:asciiTheme="minorHAnsi" w:hAnsiTheme="minorHAnsi" w:cstheme="minorHAnsi"/>
          <w:sz w:val="28"/>
          <w:szCs w:val="28"/>
        </w:rPr>
        <w:t>pontos</w:t>
      </w:r>
      <w:r w:rsidR="00C944E9">
        <w:rPr>
          <w:rFonts w:asciiTheme="minorHAnsi" w:hAnsiTheme="minorHAnsi" w:cstheme="minorHAnsi"/>
          <w:sz w:val="28"/>
          <w:szCs w:val="28"/>
        </w:rPr>
        <w:t xml:space="preserve"> identificados</w:t>
      </w:r>
      <w:r w:rsidRPr="00173AC6">
        <w:rPr>
          <w:rFonts w:asciiTheme="minorHAnsi" w:hAnsiTheme="minorHAnsi" w:cstheme="minorHAnsi"/>
          <w:sz w:val="28"/>
          <w:szCs w:val="28"/>
        </w:rPr>
        <w:t>, especialmente no que tange:</w:t>
      </w:r>
    </w:p>
    <w:p w14:paraId="58604890" w14:textId="77777777" w:rsidR="00173AC6" w:rsidRPr="00173AC6" w:rsidRDefault="00173AC6" w:rsidP="00173AC6">
      <w:pPr>
        <w:ind w:right="283"/>
        <w:rPr>
          <w:rFonts w:asciiTheme="minorHAnsi" w:hAnsiTheme="minorHAnsi" w:cstheme="minorHAnsi"/>
          <w:sz w:val="28"/>
          <w:szCs w:val="28"/>
        </w:rPr>
      </w:pPr>
    </w:p>
    <w:p w14:paraId="00CCA212" w14:textId="7D1CE1B7" w:rsidR="00173AC6" w:rsidRPr="000B2349" w:rsidRDefault="00173AC6" w:rsidP="000B2349">
      <w:pPr>
        <w:pStyle w:val="PargrafodaLista"/>
        <w:numPr>
          <w:ilvl w:val="0"/>
          <w:numId w:val="9"/>
        </w:numPr>
        <w:ind w:right="283"/>
        <w:rPr>
          <w:rFonts w:asciiTheme="minorHAnsi" w:hAnsiTheme="minorHAnsi" w:cstheme="minorHAnsi"/>
          <w:sz w:val="28"/>
          <w:szCs w:val="28"/>
        </w:rPr>
      </w:pPr>
      <w:r w:rsidRPr="000B2349">
        <w:rPr>
          <w:rFonts w:asciiTheme="minorHAnsi" w:hAnsiTheme="minorHAnsi" w:cstheme="minorHAnsi"/>
          <w:sz w:val="28"/>
          <w:szCs w:val="28"/>
        </w:rPr>
        <w:t>à recomposição da equipe médica e multiprofissional;</w:t>
      </w:r>
    </w:p>
    <w:p w14:paraId="45723347" w14:textId="64D0D8DA" w:rsidR="00173AC6" w:rsidRPr="000B2349" w:rsidRDefault="00173AC6" w:rsidP="000B2349">
      <w:pPr>
        <w:pStyle w:val="PargrafodaLista"/>
        <w:numPr>
          <w:ilvl w:val="0"/>
          <w:numId w:val="9"/>
        </w:numPr>
        <w:ind w:right="283"/>
        <w:rPr>
          <w:rFonts w:asciiTheme="minorHAnsi" w:hAnsiTheme="minorHAnsi" w:cstheme="minorHAnsi"/>
          <w:sz w:val="28"/>
          <w:szCs w:val="28"/>
        </w:rPr>
      </w:pPr>
      <w:r w:rsidRPr="000B2349">
        <w:rPr>
          <w:rFonts w:asciiTheme="minorHAnsi" w:hAnsiTheme="minorHAnsi" w:cstheme="minorHAnsi"/>
          <w:sz w:val="28"/>
          <w:szCs w:val="28"/>
        </w:rPr>
        <w:t>à manutenção estrutural e predial da unidade;</w:t>
      </w:r>
    </w:p>
    <w:p w14:paraId="4926011C" w14:textId="7EAAC3B8" w:rsidR="00173AC6" w:rsidRPr="000B2349" w:rsidRDefault="00173AC6" w:rsidP="000B2349">
      <w:pPr>
        <w:pStyle w:val="PargrafodaLista"/>
        <w:numPr>
          <w:ilvl w:val="0"/>
          <w:numId w:val="9"/>
        </w:numPr>
        <w:ind w:right="283"/>
        <w:rPr>
          <w:rFonts w:asciiTheme="minorHAnsi" w:hAnsiTheme="minorHAnsi" w:cstheme="minorHAnsi"/>
          <w:sz w:val="28"/>
          <w:szCs w:val="28"/>
        </w:rPr>
      </w:pPr>
      <w:r w:rsidRPr="000B2349">
        <w:rPr>
          <w:rFonts w:asciiTheme="minorHAnsi" w:hAnsiTheme="minorHAnsi" w:cstheme="minorHAnsi"/>
          <w:sz w:val="28"/>
          <w:szCs w:val="28"/>
        </w:rPr>
        <w:t>à substituição e regularização dos equipamentos destinados à conservação de vacinas</w:t>
      </w:r>
      <w:r w:rsidR="000B2349">
        <w:rPr>
          <w:rFonts w:asciiTheme="minorHAnsi" w:hAnsiTheme="minorHAnsi" w:cstheme="minorHAnsi"/>
          <w:sz w:val="28"/>
          <w:szCs w:val="28"/>
        </w:rPr>
        <w:t>, ar condicionado e mobiliários</w:t>
      </w:r>
      <w:r w:rsidRPr="000B2349">
        <w:rPr>
          <w:rFonts w:asciiTheme="minorHAnsi" w:hAnsiTheme="minorHAnsi" w:cstheme="minorHAnsi"/>
          <w:sz w:val="28"/>
          <w:szCs w:val="28"/>
        </w:rPr>
        <w:t>;</w:t>
      </w:r>
    </w:p>
    <w:p w14:paraId="52057E11" w14:textId="2CC00F35" w:rsidR="00173AC6" w:rsidRDefault="00173AC6" w:rsidP="000B2349">
      <w:pPr>
        <w:pStyle w:val="PargrafodaLista"/>
        <w:numPr>
          <w:ilvl w:val="0"/>
          <w:numId w:val="9"/>
        </w:numPr>
        <w:ind w:right="283"/>
        <w:rPr>
          <w:rFonts w:asciiTheme="minorHAnsi" w:hAnsiTheme="minorHAnsi" w:cstheme="minorHAnsi"/>
          <w:sz w:val="28"/>
          <w:szCs w:val="28"/>
        </w:rPr>
      </w:pPr>
      <w:r w:rsidRPr="000B2349">
        <w:rPr>
          <w:rFonts w:asciiTheme="minorHAnsi" w:hAnsiTheme="minorHAnsi" w:cstheme="minorHAnsi"/>
          <w:sz w:val="28"/>
          <w:szCs w:val="28"/>
        </w:rPr>
        <w:t>ao planejamento de alocação de servidores nas unidades da região serrana.</w:t>
      </w:r>
    </w:p>
    <w:p w14:paraId="5F142943" w14:textId="4EAE0A67" w:rsidR="00C944E9" w:rsidRDefault="006B2EFD" w:rsidP="000B2349">
      <w:pPr>
        <w:pStyle w:val="PargrafodaLista"/>
        <w:numPr>
          <w:ilvl w:val="0"/>
          <w:numId w:val="9"/>
        </w:numPr>
        <w:ind w:right="28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á</w:t>
      </w:r>
      <w:r w:rsidR="00C944E9">
        <w:rPr>
          <w:rFonts w:asciiTheme="minorHAnsi" w:hAnsiTheme="minorHAnsi" w:cstheme="minorHAnsi"/>
          <w:sz w:val="28"/>
          <w:szCs w:val="28"/>
        </w:rPr>
        <w:t xml:space="preserve"> correta adequação do espaço físico e da sinalização.</w:t>
      </w:r>
    </w:p>
    <w:p w14:paraId="05D1FFCB" w14:textId="59FB2BE2" w:rsidR="00964247" w:rsidRPr="00964247" w:rsidRDefault="00964247" w:rsidP="00964247">
      <w:pPr>
        <w:ind w:right="283"/>
        <w:rPr>
          <w:rFonts w:asciiTheme="minorHAnsi" w:hAnsiTheme="minorHAnsi" w:cstheme="minorHAnsi"/>
          <w:sz w:val="28"/>
          <w:szCs w:val="28"/>
        </w:rPr>
      </w:pPr>
    </w:p>
    <w:p w14:paraId="5B7FECE3" w14:textId="55AF979B" w:rsidR="00204D53" w:rsidRDefault="00204D53" w:rsidP="00204D53">
      <w:pPr>
        <w:ind w:right="283"/>
        <w:rPr>
          <w:rFonts w:asciiTheme="minorHAnsi" w:hAnsiTheme="minorHAnsi"/>
          <w:sz w:val="28"/>
          <w:szCs w:val="28"/>
        </w:rPr>
      </w:pPr>
    </w:p>
    <w:p w14:paraId="4B358213" w14:textId="77777777" w:rsidR="000E1B82" w:rsidRDefault="000E1B82" w:rsidP="00204D53">
      <w:pPr>
        <w:jc w:val="center"/>
        <w:rPr>
          <w:rFonts w:ascii="Verdana" w:hAnsi="Verdana"/>
          <w:sz w:val="22"/>
          <w:szCs w:val="22"/>
        </w:rPr>
      </w:pPr>
    </w:p>
    <w:p w14:paraId="3E89235A" w14:textId="5CA07F8C" w:rsidR="00204D53" w:rsidRDefault="00204D53" w:rsidP="00204D53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Sala de sessões, </w:t>
      </w:r>
      <w:r w:rsidR="006B2EFD">
        <w:rPr>
          <w:rFonts w:ascii="Verdana" w:hAnsi="Verdana"/>
          <w:sz w:val="22"/>
          <w:szCs w:val="22"/>
        </w:rPr>
        <w:t>2</w:t>
      </w:r>
      <w:r w:rsidR="00F140D3">
        <w:rPr>
          <w:rFonts w:ascii="Verdana" w:hAnsi="Verdana"/>
          <w:sz w:val="22"/>
          <w:szCs w:val="22"/>
        </w:rPr>
        <w:t>3</w:t>
      </w:r>
      <w:r>
        <w:rPr>
          <w:rFonts w:ascii="Verdana" w:hAnsi="Verdana"/>
          <w:sz w:val="22"/>
          <w:szCs w:val="22"/>
        </w:rPr>
        <w:t xml:space="preserve"> de </w:t>
      </w:r>
      <w:r w:rsidR="000B2349">
        <w:rPr>
          <w:rFonts w:ascii="Verdana" w:hAnsi="Verdana"/>
          <w:sz w:val="22"/>
          <w:szCs w:val="22"/>
        </w:rPr>
        <w:t>s</w:t>
      </w:r>
      <w:r>
        <w:rPr>
          <w:rFonts w:ascii="Verdana" w:hAnsi="Verdana"/>
          <w:sz w:val="22"/>
          <w:szCs w:val="22"/>
        </w:rPr>
        <w:t>etembro de 2025</w:t>
      </w:r>
    </w:p>
    <w:p w14:paraId="2E1E08D1" w14:textId="77777777" w:rsidR="00204D53" w:rsidRDefault="00204D53" w:rsidP="00204D53">
      <w:pPr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 xml:space="preserve">  </w:t>
      </w:r>
    </w:p>
    <w:p w14:paraId="2A87C5C3" w14:textId="6E57F3D9" w:rsidR="00204D53" w:rsidRDefault="00204D53" w:rsidP="00204D53">
      <w:pPr>
        <w:jc w:val="center"/>
        <w:rPr>
          <w:rFonts w:ascii="Verdana" w:hAnsi="Verdana" w:cstheme="minorHAnsi"/>
          <w:b/>
        </w:rPr>
      </w:pPr>
    </w:p>
    <w:p w14:paraId="517FBA67" w14:textId="77777777" w:rsidR="00204D53" w:rsidRDefault="00204D53" w:rsidP="00204D53">
      <w:pPr>
        <w:jc w:val="center"/>
        <w:rPr>
          <w:rFonts w:ascii="Verdana" w:hAnsi="Verdana" w:cstheme="minorHAnsi"/>
          <w:b/>
        </w:rPr>
      </w:pPr>
    </w:p>
    <w:p w14:paraId="5144FA97" w14:textId="5245DCF2" w:rsidR="00204D53" w:rsidRDefault="00204D53" w:rsidP="00204D53">
      <w:pPr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Dra Mayara Rezende</w:t>
      </w:r>
      <w:r w:rsidR="00101AA1">
        <w:rPr>
          <w:rFonts w:ascii="Verdana" w:hAnsi="Verdana" w:cstheme="minorHAnsi"/>
          <w:b/>
        </w:rPr>
        <w:tab/>
      </w:r>
      <w:r w:rsidR="00101AA1">
        <w:rPr>
          <w:rFonts w:ascii="Verdana" w:hAnsi="Verdana" w:cstheme="minorHAnsi"/>
          <w:b/>
        </w:rPr>
        <w:tab/>
      </w:r>
      <w:r w:rsidR="00101AA1">
        <w:rPr>
          <w:rFonts w:ascii="Verdana" w:hAnsi="Verdana" w:cstheme="minorHAnsi"/>
          <w:b/>
        </w:rPr>
        <w:tab/>
      </w:r>
      <w:r w:rsidR="00101AA1">
        <w:rPr>
          <w:rFonts w:ascii="Verdana" w:hAnsi="Verdana" w:cstheme="minorHAnsi"/>
          <w:b/>
        </w:rPr>
        <w:tab/>
        <w:t>Tico Jardim</w:t>
      </w:r>
    </w:p>
    <w:p w14:paraId="682B7CD4" w14:textId="3D567164" w:rsidR="00101AA1" w:rsidRDefault="00101AA1" w:rsidP="00204D53">
      <w:pPr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</w:t>
      </w:r>
      <w:r w:rsidR="00204D53">
        <w:rPr>
          <w:rFonts w:ascii="Verdana" w:hAnsi="Verdana" w:cstheme="minorHAnsi"/>
        </w:rPr>
        <w:t>Vereadora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 xml:space="preserve"> Vereador</w:t>
      </w:r>
    </w:p>
    <w:p w14:paraId="0A5A7A4D" w14:textId="1ACFB374" w:rsidR="00204D53" w:rsidRPr="00101AA1" w:rsidRDefault="000B2349" w:rsidP="00101AA1">
      <w:pPr>
        <w:ind w:firstLine="708"/>
        <w:rPr>
          <w:rFonts w:ascii="Verdana" w:hAnsi="Verdana" w:cstheme="minorHAnsi"/>
          <w:sz w:val="22"/>
          <w:szCs w:val="22"/>
        </w:rPr>
      </w:pPr>
      <w:r w:rsidRPr="00101AA1">
        <w:rPr>
          <w:rFonts w:ascii="Verdana" w:hAnsi="Verdana" w:cstheme="minorHAnsi"/>
          <w:sz w:val="20"/>
          <w:szCs w:val="20"/>
        </w:rPr>
        <w:t>Pres</w:t>
      </w:r>
      <w:r w:rsidR="00101AA1" w:rsidRPr="00101AA1">
        <w:rPr>
          <w:rFonts w:ascii="Verdana" w:hAnsi="Verdana" w:cstheme="minorHAnsi"/>
          <w:sz w:val="20"/>
          <w:szCs w:val="20"/>
        </w:rPr>
        <w:t>. Comissão Perm. de Saúde</w:t>
      </w:r>
      <w:r w:rsidRPr="00101AA1">
        <w:rPr>
          <w:rFonts w:ascii="Verdana" w:hAnsi="Verdana" w:cstheme="minorHAnsi"/>
          <w:sz w:val="20"/>
          <w:szCs w:val="20"/>
        </w:rPr>
        <w:t xml:space="preserve"> </w:t>
      </w:r>
      <w:r w:rsidR="00101AA1" w:rsidRPr="00101AA1">
        <w:rPr>
          <w:rFonts w:ascii="Verdana" w:hAnsi="Verdana" w:cstheme="minorHAnsi"/>
          <w:sz w:val="20"/>
          <w:szCs w:val="20"/>
        </w:rPr>
        <w:tab/>
        <w:t xml:space="preserve">          Relator Comissão Perm. de Saúde</w:t>
      </w:r>
    </w:p>
    <w:p w14:paraId="387E8C80" w14:textId="69E0EDB4" w:rsidR="00101AA1" w:rsidRDefault="00101AA1" w:rsidP="00101AA1">
      <w:pPr>
        <w:rPr>
          <w:rFonts w:ascii="Verdana" w:hAnsi="Verdana" w:cstheme="minorHAnsi"/>
        </w:rPr>
      </w:pPr>
    </w:p>
    <w:p w14:paraId="750BFF1C" w14:textId="77777777" w:rsidR="00101AA1" w:rsidRDefault="00101AA1" w:rsidP="00101AA1">
      <w:pPr>
        <w:rPr>
          <w:rFonts w:ascii="Verdana" w:hAnsi="Verdana"/>
          <w:sz w:val="22"/>
          <w:szCs w:val="22"/>
        </w:rPr>
      </w:pPr>
    </w:p>
    <w:p w14:paraId="432ABFC8" w14:textId="7C063CFC" w:rsidR="00101AA1" w:rsidRDefault="00101AA1" w:rsidP="00101AA1">
      <w:pPr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Professor Michel</w:t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  <w:t xml:space="preserve">   Rond Macaé</w:t>
      </w:r>
    </w:p>
    <w:p w14:paraId="25431F4D" w14:textId="62ADD286" w:rsidR="00101AA1" w:rsidRDefault="00101AA1" w:rsidP="00101AA1">
      <w:pPr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Vereador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 xml:space="preserve">      Vereador</w:t>
      </w:r>
    </w:p>
    <w:p w14:paraId="692F6074" w14:textId="59B4EC89" w:rsidR="00173AC6" w:rsidRDefault="00101AA1" w:rsidP="00101AA1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 w:cstheme="minorHAnsi"/>
        </w:rPr>
        <w:t xml:space="preserve">    </w:t>
      </w:r>
      <w:r>
        <w:rPr>
          <w:rFonts w:ascii="Verdana" w:hAnsi="Verdana" w:cstheme="minorHAnsi"/>
          <w:sz w:val="20"/>
          <w:szCs w:val="20"/>
        </w:rPr>
        <w:t xml:space="preserve">Titular </w:t>
      </w:r>
      <w:r w:rsidRPr="00101AA1">
        <w:rPr>
          <w:rFonts w:ascii="Verdana" w:hAnsi="Verdana" w:cstheme="minorHAnsi"/>
          <w:sz w:val="20"/>
          <w:szCs w:val="20"/>
        </w:rPr>
        <w:t xml:space="preserve">Comissão Perm. de Saúde </w:t>
      </w:r>
      <w:r w:rsidRPr="00101AA1">
        <w:rPr>
          <w:rFonts w:ascii="Verdana" w:hAnsi="Verdana" w:cstheme="minorHAnsi"/>
          <w:sz w:val="20"/>
          <w:szCs w:val="20"/>
        </w:rPr>
        <w:tab/>
        <w:t xml:space="preserve">        </w:t>
      </w:r>
      <w:r>
        <w:rPr>
          <w:rFonts w:ascii="Verdana" w:hAnsi="Verdana" w:cstheme="minorHAnsi"/>
          <w:sz w:val="20"/>
          <w:szCs w:val="20"/>
        </w:rPr>
        <w:t>Suplente</w:t>
      </w:r>
      <w:r w:rsidRPr="00101AA1">
        <w:rPr>
          <w:rFonts w:ascii="Verdana" w:hAnsi="Verdana" w:cstheme="minorHAnsi"/>
          <w:sz w:val="20"/>
          <w:szCs w:val="20"/>
        </w:rPr>
        <w:t xml:space="preserve"> Comissão Perm. de Saúde</w:t>
      </w:r>
    </w:p>
    <w:sectPr w:rsidR="00173AC6">
      <w:headerReference w:type="default" r:id="rId8"/>
      <w:footerReference w:type="default" r:id="rId9"/>
      <w:pgSz w:w="11906" w:h="16838"/>
      <w:pgMar w:top="1417" w:right="1701" w:bottom="1417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5D847" w14:textId="77777777" w:rsidR="00FD1741" w:rsidRDefault="00FD1741">
      <w:r>
        <w:separator/>
      </w:r>
    </w:p>
  </w:endnote>
  <w:endnote w:type="continuationSeparator" w:id="0">
    <w:p w14:paraId="152DA770" w14:textId="77777777" w:rsidR="00FD1741" w:rsidRDefault="00FD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D637" w14:textId="77777777" w:rsidR="00EB7F88" w:rsidRDefault="009932CA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034CE256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Júnior, s/n. Virgem Santa</w:t>
    </w:r>
  </w:p>
  <w:p w14:paraId="3793B55D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Macaé-RJ. CEP: 27.948-010                                 </w:t>
    </w:r>
  </w:p>
  <w:p w14:paraId="38A18C80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Telefone/Fax (022) 2772-4681</w:t>
    </w:r>
  </w:p>
  <w:p w14:paraId="2897E192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65B5540F" w14:textId="77777777" w:rsidR="00EB7F88" w:rsidRDefault="00EB7F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90F5E" w14:textId="77777777" w:rsidR="00FD1741" w:rsidRDefault="00FD1741">
      <w:r>
        <w:separator/>
      </w:r>
    </w:p>
  </w:footnote>
  <w:footnote w:type="continuationSeparator" w:id="0">
    <w:p w14:paraId="055F1351" w14:textId="77777777" w:rsidR="00FD1741" w:rsidRDefault="00FD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1E33" w14:textId="77777777" w:rsidR="00EB7F88" w:rsidRDefault="009932CA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>
      <w:rPr>
        <w:rFonts w:ascii="Verdana" w:hAnsi="Verdana"/>
        <w:noProof/>
        <w:sz w:val="16"/>
        <w:szCs w:val="16"/>
      </w:rPr>
      <w:drawing>
        <wp:inline distT="0" distB="0" distL="0" distR="0" wp14:anchorId="4A559A26" wp14:editId="510771E1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78227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568EF" w14:textId="77777777" w:rsidR="00EB7F88" w:rsidRDefault="009932CA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51E793EE" w14:textId="77777777" w:rsidR="00EB7F88" w:rsidRDefault="009932CA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3C22FC16" w14:textId="77777777" w:rsidR="00EB7F88" w:rsidRDefault="009932CA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do Petróleo</w:t>
    </w:r>
  </w:p>
  <w:p w14:paraId="252D9DAD" w14:textId="77777777" w:rsidR="00EB7F88" w:rsidRDefault="009932CA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6206CCD6" w14:textId="77777777" w:rsidR="00EB7F88" w:rsidRDefault="00EB7F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06CC"/>
    <w:multiLevelType w:val="hybridMultilevel"/>
    <w:tmpl w:val="4E86E6BE"/>
    <w:lvl w:ilvl="0" w:tplc="0416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5C18FD"/>
    <w:multiLevelType w:val="hybridMultilevel"/>
    <w:tmpl w:val="D272165C"/>
    <w:lvl w:ilvl="0" w:tplc="0416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F23CCC"/>
    <w:multiLevelType w:val="hybridMultilevel"/>
    <w:tmpl w:val="055AC8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36FB9"/>
    <w:multiLevelType w:val="hybridMultilevel"/>
    <w:tmpl w:val="E126F306"/>
    <w:lvl w:ilvl="0" w:tplc="0416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42B59"/>
    <w:multiLevelType w:val="hybridMultilevel"/>
    <w:tmpl w:val="060C38B4"/>
    <w:lvl w:ilvl="0" w:tplc="57E2D91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64255"/>
    <w:multiLevelType w:val="hybridMultilevel"/>
    <w:tmpl w:val="06CAB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A0D1B"/>
    <w:multiLevelType w:val="hybridMultilevel"/>
    <w:tmpl w:val="E5ACAB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8704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1549545">
    <w:abstractNumId w:val="6"/>
  </w:num>
  <w:num w:numId="3" w16cid:durableId="1304113502">
    <w:abstractNumId w:val="3"/>
  </w:num>
  <w:num w:numId="4" w16cid:durableId="50490135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27957042">
    <w:abstractNumId w:val="4"/>
  </w:num>
  <w:num w:numId="6" w16cid:durableId="935407138">
    <w:abstractNumId w:val="2"/>
  </w:num>
  <w:num w:numId="7" w16cid:durableId="1572813391">
    <w:abstractNumId w:val="0"/>
  </w:num>
  <w:num w:numId="8" w16cid:durableId="1049301719">
    <w:abstractNumId w:val="5"/>
  </w:num>
  <w:num w:numId="9" w16cid:durableId="1225094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75E"/>
    <w:rsid w:val="0000295A"/>
    <w:rsid w:val="00043685"/>
    <w:rsid w:val="0006058D"/>
    <w:rsid w:val="00065E60"/>
    <w:rsid w:val="00094EDD"/>
    <w:rsid w:val="000B2349"/>
    <w:rsid w:val="000D787D"/>
    <w:rsid w:val="000E1B82"/>
    <w:rsid w:val="000E579D"/>
    <w:rsid w:val="000F6D92"/>
    <w:rsid w:val="00101AA1"/>
    <w:rsid w:val="00173AC6"/>
    <w:rsid w:val="00204D53"/>
    <w:rsid w:val="002450F8"/>
    <w:rsid w:val="002D0D47"/>
    <w:rsid w:val="002F42E2"/>
    <w:rsid w:val="003F22B2"/>
    <w:rsid w:val="00437C6F"/>
    <w:rsid w:val="004933FC"/>
    <w:rsid w:val="004A12E9"/>
    <w:rsid w:val="004A5978"/>
    <w:rsid w:val="004C66C0"/>
    <w:rsid w:val="004E5D4E"/>
    <w:rsid w:val="004F2AA3"/>
    <w:rsid w:val="005F5888"/>
    <w:rsid w:val="00601CDC"/>
    <w:rsid w:val="006716B3"/>
    <w:rsid w:val="006B2EFD"/>
    <w:rsid w:val="006E4609"/>
    <w:rsid w:val="007216CB"/>
    <w:rsid w:val="00723BA7"/>
    <w:rsid w:val="00747374"/>
    <w:rsid w:val="00762C34"/>
    <w:rsid w:val="00806E30"/>
    <w:rsid w:val="00843FD0"/>
    <w:rsid w:val="00892386"/>
    <w:rsid w:val="008B34CC"/>
    <w:rsid w:val="008D6725"/>
    <w:rsid w:val="008E2E34"/>
    <w:rsid w:val="009017F8"/>
    <w:rsid w:val="00914E9F"/>
    <w:rsid w:val="00935888"/>
    <w:rsid w:val="00964247"/>
    <w:rsid w:val="009932CA"/>
    <w:rsid w:val="009A108E"/>
    <w:rsid w:val="009A3D98"/>
    <w:rsid w:val="00A833E7"/>
    <w:rsid w:val="00AA6CDA"/>
    <w:rsid w:val="00AB386B"/>
    <w:rsid w:val="00AB57D5"/>
    <w:rsid w:val="00AF5172"/>
    <w:rsid w:val="00B256C6"/>
    <w:rsid w:val="00B327B1"/>
    <w:rsid w:val="00B33AD5"/>
    <w:rsid w:val="00B6075E"/>
    <w:rsid w:val="00B87B26"/>
    <w:rsid w:val="00C6539C"/>
    <w:rsid w:val="00C944E9"/>
    <w:rsid w:val="00CC0F61"/>
    <w:rsid w:val="00CE42E1"/>
    <w:rsid w:val="00D33BEE"/>
    <w:rsid w:val="00D8428E"/>
    <w:rsid w:val="00E8420E"/>
    <w:rsid w:val="00EB7F88"/>
    <w:rsid w:val="00F140D3"/>
    <w:rsid w:val="00F23C47"/>
    <w:rsid w:val="00F5523A"/>
    <w:rsid w:val="00F72621"/>
    <w:rsid w:val="00FD1741"/>
    <w:rsid w:val="00FE45F5"/>
    <w:rsid w:val="4C647EE4"/>
    <w:rsid w:val="632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1397"/>
  <w15:docId w15:val="{2FD604EC-B1F0-4305-94A4-A43B535B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99"/>
    <w:qFormat/>
    <w:rsid w:val="002D0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Perifa Brasil</dc:creator>
  <cp:lastModifiedBy>Kaylane Leal Daudt</cp:lastModifiedBy>
  <cp:revision>7</cp:revision>
  <cp:lastPrinted>2025-09-11T19:37:00Z</cp:lastPrinted>
  <dcterms:created xsi:type="dcterms:W3CDTF">2025-09-19T14:55:00Z</dcterms:created>
  <dcterms:modified xsi:type="dcterms:W3CDTF">2025-09-23T14:08:00Z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