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414527</wp:posOffset>
                </wp:positionV>
                <wp:extent cx="7559040" cy="2023871"/>
                <wp:effectExtent l="0" t="0" r="0" b="0"/>
                <wp:wrapNone/>
                <wp:docPr id="4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59040" cy="2023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5729152;o:allowoverlap:true;o:allowincell:true;mso-position-horizontal-relative:page;margin-left:0.00pt;mso-position-horizontal:absolute;mso-position-vertical-relative:page;margin-top:32.64pt;mso-position-vertical:absolute;width:595.20pt;height:159.36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  <w:lang w:val="pt-BR" w:eastAsia="pt-B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9243055</wp:posOffset>
                </wp:positionV>
                <wp:extent cx="7559040" cy="798579"/>
                <wp:effectExtent l="0" t="0" r="0" b="0"/>
                <wp:wrapNone/>
                <wp:docPr id="5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59040" cy="798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15729664;o:allowoverlap:true;o:allowincell:true;mso-position-horizontal-relative:page;margin-left:0.00pt;mso-position-horizontal:absolute;mso-position-vertical-relative:page;margin-top:727.80pt;mso-position-vertical:absolute;width:595.20pt;height:62.88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Vereador que a presente subscreve, depois de observar as normas regimentais,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INDICA</w:t>
      </w:r>
      <w:r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 </w:t>
      </w:r>
      <w:r>
        <w:rPr>
          <w:b w:val="0"/>
          <w:bCs w:val="0"/>
        </w:rPr>
      </w:r>
      <w:r>
        <w:t xml:space="preserve">que seja realizada  a implantação de uma faixa de pedestres na Avenida Dr. Humberto de Queiroz Matoso, na altura do  nº 461, bairro Sol y Mar.</w:t>
      </w:r>
      <w:r/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</w:rPr>
      </w:pPr>
      <w:r>
        <w:t xml:space="preserve">Ressalto que a referida vala recebe água e esgoto provenientes de ambos os lados da comunidade, configurando-se como esgoto a céu aberto, o que representa risco à saúde pública e à preservação ambiental. O local permite o trânsito de retroescavadeira, o qu</w:t>
      </w:r>
      <w:r>
        <w:t xml:space="preserve">e viabiliza a execução dos serviços necessários.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Bdr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sz w:val="20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Style w:val="986"/>
          <w:rFonts w:ascii="Times New Roman" w:hAnsi="Times New Roman" w:cs="Times New Roman"/>
          <w:sz w:val="24"/>
          <w:szCs w:val="24"/>
        </w:rPr>
        <w:t xml:space="preserve">Justificativa</w:t>
      </w:r>
      <w:r>
        <w:rPr>
          <w:rStyle w:val="986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Contribuir para uso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do bem público municipal com vistas à função social, possibilitando através de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praça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pública a valorização da Região e a cidadania dos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mor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adores com enfoque no bem-estar e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 lazer e prática de esportes </w:t>
      </w:r>
      <w:r>
        <w:rPr>
          <w:rStyle w:val="986"/>
          <w:rFonts w:ascii="Times New Roman" w:hAnsi="Times New Roman" w:cs="Times New Roman"/>
          <w:b w:val="0"/>
          <w:sz w:val="24"/>
          <w:szCs w:val="24"/>
          <w:lang w:val="pt-BR"/>
        </w:rPr>
        <w:t xml:space="preserve">e paisagismo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1002347</wp:posOffset>
                </wp:positionH>
                <wp:positionV relativeFrom="margin">
                  <wp:posOffset>4718967</wp:posOffset>
                </wp:positionV>
                <wp:extent cx="3607435" cy="3915410"/>
                <wp:effectExtent l="0" t="0" r="0" b="0"/>
                <wp:wrapNone/>
                <wp:docPr id="6" name="Imagem 3" descr="C:\Users\GabDenis\Downloads\Assinatura Den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501816" name="Picture 1" descr="C:\Users\GabDenis\Downloads\Assinatura Denis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607434" cy="391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8240;o:allowoverlap:true;o:allowincell:true;mso-position-horizontal-relative:margin;margin-left:78.92pt;mso-position-horizontal:absolute;mso-position-vertical-relative:margin;margin-top:371.57pt;mso-position-vertical:absolute;width:284.05pt;height:308.30pt;mso-wrap-distance-left:9.00pt;mso-wrap-distance-top:0.00pt;mso-wrap-distance-right:9.00pt;mso-wrap-distance-bottom:0.00pt;z-index:1;" stroked="f">
                <v:imagedata r:id="rId1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p>
      <w:pPr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:lang w:val="pt-BR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pt-BR"/>
        </w:rPr>
      </w:r>
      <w:r>
        <w:t xml:space="preserve">Sala das Sessões, </w:t>
      </w:r>
      <w:r>
        <w:rPr>
          <w:lang w:val="pt-BR"/>
        </w:rPr>
        <w:t xml:space="preserve">15</w:t>
      </w:r>
      <w:r>
        <w:t xml:space="preserve"> de </w:t>
      </w:r>
      <w:r>
        <w:rPr>
          <w:lang w:val="pt-BR"/>
        </w:rPr>
        <w:t xml:space="preserve">Agosto</w:t>
      </w:r>
      <w:r>
        <w:t xml:space="preserve"> de 2025.</w:t>
      </w:r>
      <w:r>
        <w:rPr>
          <w:rFonts w:ascii="Times New Roman" w:hAnsi="Times New Roman" w:cs="Times New Roman"/>
          <w:sz w:val="24"/>
          <w:szCs w:val="24"/>
          <w:lang w:val="pt-BR"/>
        </w:rPr>
      </w:r>
      <w:r>
        <w:rPr>
          <w:rFonts w:ascii="Times New Roman" w:hAnsi="Times New Roman" w:cs="Times New Roman"/>
          <w:sz w:val="24"/>
          <w:szCs w:val="24"/>
          <w:lang w:val="pt-BR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h="16840" w:orient="portrait" w:w="11910"/>
      <w:pgMar w:top="640" w:right="1704" w:bottom="297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1" name="WordPictureWatermark6134478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30" o:spid="_x0000_s0" type="#_x0000_t75" style="position:absolute;z-index:-251656192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2" name="WordPictureWatermark6134478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9" o:spid="_x0000_s1" type="#_x0000_t75" style="position:absolute;z-index:-251657216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pBdr/>
      <w:spacing/>
      <w:ind/>
      <w:rPr/>
    </w:pPr>
    <w:r>
      <w:rPr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6865" cy="7633970"/>
              <wp:effectExtent l="0" t="0" r="0" b="0"/>
              <wp:wrapNone/>
              <wp:docPr id="3" name="WordPictureWatermark6134478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6865" cy="763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3447828" o:spid="_x0000_s2" type="#_x0000_t75" style="position:absolute;z-index:-251658240;o:allowoverlap:true;o:allowincell:false;mso-position-horizontal-relative:margin;mso-position-horizontal:center;mso-position-vertical-relative:margin;mso-position-vertical:center;width:424.95pt;height:601.1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Intense Emphasis"/>
    <w:basedOn w:val="9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91">
    <w:name w:val="Intense Reference"/>
    <w:basedOn w:val="9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2">
    <w:name w:val="Subtle Emphasis"/>
    <w:basedOn w:val="9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3">
    <w:name w:val="Emphasis"/>
    <w:basedOn w:val="973"/>
    <w:uiPriority w:val="20"/>
    <w:qFormat/>
    <w:pPr>
      <w:pBdr/>
      <w:spacing/>
      <w:ind/>
    </w:pPr>
    <w:rPr>
      <w:i/>
      <w:iCs/>
    </w:rPr>
  </w:style>
  <w:style w:type="character" w:styleId="794">
    <w:name w:val="Subtle Reference"/>
    <w:basedOn w:val="9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5">
    <w:name w:val="Book Title"/>
    <w:basedOn w:val="9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6">
    <w:name w:val="FollowedHyperlink"/>
    <w:basedOn w:val="9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7">
    <w:name w:val="Heading 1"/>
    <w:basedOn w:val="972"/>
    <w:next w:val="972"/>
    <w:link w:val="7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98">
    <w:name w:val="Heading 1 Char"/>
    <w:basedOn w:val="973"/>
    <w:link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972"/>
    <w:next w:val="972"/>
    <w:link w:val="8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3"/>
    <w:link w:val="7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01">
    <w:name w:val="Heading 3"/>
    <w:basedOn w:val="972"/>
    <w:next w:val="972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3"/>
    <w:link w:val="8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972"/>
    <w:next w:val="972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3"/>
    <w:link w:val="8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2"/>
    <w:next w:val="972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3"/>
    <w:link w:val="8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2"/>
    <w:next w:val="972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3"/>
    <w:link w:val="8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2"/>
    <w:next w:val="972"/>
    <w:link w:val="8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3"/>
    <w:link w:val="8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2"/>
    <w:next w:val="972"/>
    <w:link w:val="8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3"/>
    <w:link w:val="8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2"/>
    <w:next w:val="972"/>
    <w:link w:val="8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3"/>
    <w:link w:val="8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pBdr/>
      <w:spacing w:after="0" w:before="0" w:line="240" w:lineRule="auto"/>
      <w:ind/>
    </w:pPr>
  </w:style>
  <w:style w:type="paragraph" w:styleId="816">
    <w:name w:val="Title"/>
    <w:basedOn w:val="972"/>
    <w:next w:val="972"/>
    <w:link w:val="8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7">
    <w:name w:val="Title Char"/>
    <w:basedOn w:val="973"/>
    <w:link w:val="816"/>
    <w:uiPriority w:val="10"/>
    <w:pPr>
      <w:pBdr/>
      <w:spacing/>
      <w:ind/>
    </w:pPr>
    <w:rPr>
      <w:sz w:val="48"/>
      <w:szCs w:val="48"/>
    </w:rPr>
  </w:style>
  <w:style w:type="paragraph" w:styleId="818">
    <w:name w:val="Subtitle"/>
    <w:basedOn w:val="972"/>
    <w:next w:val="972"/>
    <w:link w:val="8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9">
    <w:name w:val="Subtitle Char"/>
    <w:basedOn w:val="973"/>
    <w:link w:val="818"/>
    <w:uiPriority w:val="11"/>
    <w:pPr>
      <w:pBdr/>
      <w:spacing/>
      <w:ind/>
    </w:pPr>
    <w:rPr>
      <w:sz w:val="24"/>
      <w:szCs w:val="24"/>
    </w:rPr>
  </w:style>
  <w:style w:type="paragraph" w:styleId="820">
    <w:name w:val="Quote"/>
    <w:basedOn w:val="972"/>
    <w:next w:val="972"/>
    <w:link w:val="821"/>
    <w:uiPriority w:val="29"/>
    <w:qFormat/>
    <w:pPr>
      <w:pBdr/>
      <w:spacing/>
      <w:ind w:right="720" w:left="720"/>
    </w:pPr>
    <w:rPr>
      <w:i/>
    </w:rPr>
  </w:style>
  <w:style w:type="character" w:styleId="821">
    <w:name w:val="Quote Char"/>
    <w:link w:val="820"/>
    <w:uiPriority w:val="29"/>
    <w:pPr>
      <w:pBdr/>
      <w:spacing/>
      <w:ind/>
    </w:pPr>
    <w:rPr>
      <w:i/>
    </w:rPr>
  </w:style>
  <w:style w:type="paragraph" w:styleId="822">
    <w:name w:val="Intense Quote"/>
    <w:basedOn w:val="972"/>
    <w:next w:val="972"/>
    <w:link w:val="8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23">
    <w:name w:val="Intense Quote Char"/>
    <w:link w:val="822"/>
    <w:uiPriority w:val="30"/>
    <w:pPr>
      <w:pBdr/>
      <w:spacing/>
      <w:ind/>
    </w:pPr>
    <w:rPr>
      <w:i/>
    </w:rPr>
  </w:style>
  <w:style w:type="character" w:styleId="824">
    <w:name w:val="Header Char"/>
    <w:basedOn w:val="973"/>
    <w:link w:val="979"/>
    <w:uiPriority w:val="99"/>
    <w:pPr>
      <w:pBdr/>
      <w:spacing/>
      <w:ind/>
    </w:pPr>
  </w:style>
  <w:style w:type="character" w:styleId="825">
    <w:name w:val="Footer Char"/>
    <w:basedOn w:val="973"/>
    <w:link w:val="981"/>
    <w:uiPriority w:val="99"/>
    <w:pPr>
      <w:pBdr/>
      <w:spacing/>
      <w:ind/>
    </w:pPr>
  </w:style>
  <w:style w:type="paragraph" w:styleId="826">
    <w:name w:val="Caption"/>
    <w:basedOn w:val="972"/>
    <w:next w:val="9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81"/>
    <w:uiPriority w:val="99"/>
    <w:pPr>
      <w:pBdr/>
      <w:spacing/>
      <w:ind/>
    </w:pPr>
  </w:style>
  <w:style w:type="table" w:styleId="828">
    <w:name w:val="Table Grid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Table Grid Light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Plain Table 1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Plain Table 2"/>
    <w:basedOn w:val="9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Plain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Plain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Plain Table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4 - Accent 1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4 - Accent 2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4 - Accent 3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4 - Accent 4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4 - Accent 5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 - Accent 6"/>
    <w:basedOn w:val="9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5 Dark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5 Dark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1 Light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1 Light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1 Light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1 Light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1 Light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2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2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2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2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3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3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3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3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4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4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4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5 Dark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5 Dark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5 Dark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5 Dark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5 Dark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6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6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6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6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6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7 Colorful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7 Colorful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7 Colorful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7 Colorful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7 Colorful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7 Colorful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&amp; Lined - Accent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&amp; Lined - Accent 1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&amp; Lined - Accent 2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&amp; Lined - Accent 3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&amp; Lined - Accent 4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&amp; Lined - Accent 5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 6"/>
    <w:basedOn w:val="9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- Accent 1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- Accent 2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- Accent 3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- Accent 4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- Accent 5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- Accent 6"/>
    <w:basedOn w:val="9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56">
    <w:name w:val="Footnote Text Char"/>
    <w:link w:val="955"/>
    <w:uiPriority w:val="99"/>
    <w:pPr>
      <w:pBdr/>
      <w:spacing/>
      <w:ind/>
    </w:pPr>
    <w:rPr>
      <w:sz w:val="18"/>
    </w:rPr>
  </w:style>
  <w:style w:type="character" w:styleId="957">
    <w:name w:val="footnote reference"/>
    <w:basedOn w:val="973"/>
    <w:uiPriority w:val="99"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9">
    <w:name w:val="Endnote Text Char"/>
    <w:link w:val="958"/>
    <w:uiPriority w:val="99"/>
    <w:pPr>
      <w:pBdr/>
      <w:spacing/>
      <w:ind/>
    </w:pPr>
    <w:rPr>
      <w:sz w:val="20"/>
    </w:rPr>
  </w:style>
  <w:style w:type="character" w:styleId="960">
    <w:name w:val="endnote reference"/>
    <w:basedOn w:val="973"/>
    <w:uiPriority w:val="99"/>
    <w:semiHidden/>
    <w:unhideWhenUsed/>
    <w:pPr>
      <w:pBdr/>
      <w:spacing/>
      <w:ind/>
    </w:pPr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pBdr/>
      <w:spacing w:after="57"/>
      <w:ind w:right="0" w:firstLine="0" w:left="0"/>
    </w:pPr>
  </w:style>
  <w:style w:type="paragraph" w:styleId="962">
    <w:name w:val="toc 2"/>
    <w:basedOn w:val="972"/>
    <w:next w:val="972"/>
    <w:uiPriority w:val="39"/>
    <w:unhideWhenUsed/>
    <w:pPr>
      <w:pBdr/>
      <w:spacing w:after="57"/>
      <w:ind w:right="0" w:firstLine="0" w:left="283"/>
    </w:pPr>
  </w:style>
  <w:style w:type="paragraph" w:styleId="963">
    <w:name w:val="toc 3"/>
    <w:basedOn w:val="972"/>
    <w:next w:val="972"/>
    <w:uiPriority w:val="39"/>
    <w:unhideWhenUsed/>
    <w:pPr>
      <w:pBdr/>
      <w:spacing w:after="57"/>
      <w:ind w:right="0" w:firstLine="0" w:left="567"/>
    </w:pPr>
  </w:style>
  <w:style w:type="paragraph" w:styleId="964">
    <w:name w:val="toc 4"/>
    <w:basedOn w:val="972"/>
    <w:next w:val="972"/>
    <w:uiPriority w:val="39"/>
    <w:unhideWhenUsed/>
    <w:pPr>
      <w:pBdr/>
      <w:spacing w:after="57"/>
      <w:ind w:right="0" w:firstLine="0" w:left="850"/>
    </w:pPr>
  </w:style>
  <w:style w:type="paragraph" w:styleId="965">
    <w:name w:val="toc 5"/>
    <w:basedOn w:val="972"/>
    <w:next w:val="972"/>
    <w:uiPriority w:val="39"/>
    <w:unhideWhenUsed/>
    <w:pPr>
      <w:pBdr/>
      <w:spacing w:after="57"/>
      <w:ind w:right="0" w:firstLine="0" w:left="1134"/>
    </w:pPr>
  </w:style>
  <w:style w:type="paragraph" w:styleId="966">
    <w:name w:val="toc 6"/>
    <w:basedOn w:val="972"/>
    <w:next w:val="972"/>
    <w:uiPriority w:val="39"/>
    <w:unhideWhenUsed/>
    <w:pPr>
      <w:pBdr/>
      <w:spacing w:after="57"/>
      <w:ind w:right="0" w:firstLine="0" w:left="1417"/>
    </w:pPr>
  </w:style>
  <w:style w:type="paragraph" w:styleId="967">
    <w:name w:val="toc 7"/>
    <w:basedOn w:val="972"/>
    <w:next w:val="972"/>
    <w:uiPriority w:val="39"/>
    <w:unhideWhenUsed/>
    <w:pPr>
      <w:pBdr/>
      <w:spacing w:after="57"/>
      <w:ind w:right="0" w:firstLine="0" w:left="1701"/>
    </w:pPr>
  </w:style>
  <w:style w:type="paragraph" w:styleId="968">
    <w:name w:val="toc 8"/>
    <w:basedOn w:val="972"/>
    <w:next w:val="972"/>
    <w:uiPriority w:val="39"/>
    <w:unhideWhenUsed/>
    <w:pPr>
      <w:pBdr/>
      <w:spacing w:after="57"/>
      <w:ind w:right="0" w:firstLine="0" w:left="1984"/>
    </w:pPr>
  </w:style>
  <w:style w:type="paragraph" w:styleId="969">
    <w:name w:val="toc 9"/>
    <w:basedOn w:val="972"/>
    <w:next w:val="972"/>
    <w:uiPriority w:val="39"/>
    <w:unhideWhenUsed/>
    <w:pPr>
      <w:pBdr/>
      <w:spacing w:after="57"/>
      <w:ind w:right="0" w:firstLine="0" w:left="2268"/>
    </w:pPr>
  </w:style>
  <w:style w:type="paragraph" w:styleId="970">
    <w:name w:val="TOC Heading"/>
    <w:uiPriority w:val="39"/>
    <w:unhideWhenUsed/>
    <w:pPr>
      <w:pBdr/>
      <w:spacing/>
      <w:ind/>
    </w:pPr>
  </w:style>
  <w:style w:type="paragraph" w:styleId="971">
    <w:name w:val="table of figures"/>
    <w:basedOn w:val="972"/>
    <w:next w:val="972"/>
    <w:uiPriority w:val="99"/>
    <w:unhideWhenUsed/>
    <w:pPr>
      <w:pBdr/>
      <w:spacing w:after="0" w:afterAutospacing="0"/>
      <w:ind/>
    </w:pPr>
  </w:style>
  <w:style w:type="paragraph" w:styleId="972" w:default="1">
    <w:name w:val="Normal"/>
    <w:uiPriority w:val="1"/>
    <w:qFormat/>
    <w:pPr>
      <w:pBdr/>
      <w:spacing/>
      <w:ind/>
    </w:pPr>
  </w:style>
  <w:style w:type="character" w:styleId="973" w:default="1">
    <w:name w:val="Default Paragraph Font"/>
    <w:uiPriority w:val="1"/>
    <w:semiHidden/>
    <w:unhideWhenUsed/>
    <w:pPr>
      <w:pBdr/>
      <w:spacing/>
      <w:ind/>
    </w:pPr>
  </w:style>
  <w:style w:type="table" w:styleId="9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 w:default="1">
    <w:name w:val="No List"/>
    <w:uiPriority w:val="99"/>
    <w:semiHidden/>
    <w:unhideWhenUsed/>
    <w:pPr>
      <w:pBdr/>
      <w:spacing/>
      <w:ind/>
    </w:pPr>
  </w:style>
  <w:style w:type="table" w:styleId="9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List Paragraph"/>
    <w:basedOn w:val="972"/>
    <w:uiPriority w:val="1"/>
    <w:qFormat/>
    <w:pPr>
      <w:pBdr/>
      <w:spacing/>
      <w:ind/>
    </w:pPr>
  </w:style>
  <w:style w:type="paragraph" w:styleId="978" w:customStyle="1">
    <w:name w:val="Table Paragraph"/>
    <w:basedOn w:val="972"/>
    <w:uiPriority w:val="1"/>
    <w:qFormat/>
    <w:pPr>
      <w:pBdr/>
      <w:spacing/>
      <w:ind/>
    </w:pPr>
  </w:style>
  <w:style w:type="paragraph" w:styleId="979">
    <w:name w:val="Header"/>
    <w:basedOn w:val="972"/>
    <w:link w:val="980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0" w:customStyle="1">
    <w:name w:val="Cabeçalho Char"/>
    <w:basedOn w:val="973"/>
    <w:link w:val="979"/>
    <w:uiPriority w:val="99"/>
    <w:pPr>
      <w:pBdr/>
      <w:spacing/>
      <w:ind/>
    </w:pPr>
  </w:style>
  <w:style w:type="paragraph" w:styleId="981">
    <w:name w:val="Footer"/>
    <w:basedOn w:val="972"/>
    <w:link w:val="982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982" w:customStyle="1">
    <w:name w:val="Rodapé Char"/>
    <w:basedOn w:val="973"/>
    <w:link w:val="981"/>
    <w:uiPriority w:val="99"/>
    <w:pPr>
      <w:pBdr/>
      <w:spacing/>
      <w:ind/>
    </w:pPr>
  </w:style>
  <w:style w:type="paragraph" w:styleId="983">
    <w:name w:val="Balloon Text"/>
    <w:basedOn w:val="972"/>
    <w:link w:val="98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4" w:customStyle="1">
    <w:name w:val="Texto de balão Char"/>
    <w:basedOn w:val="973"/>
    <w:link w:val="9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85">
    <w:name w:val="Normal (Web)"/>
    <w:basedOn w:val="972"/>
    <w:uiPriority w:val="99"/>
    <w:unhideWhenUsed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986">
    <w:name w:val="Strong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FB90-7B4D-4D8C-9D90-B22FF855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GabDenis</dc:creator>
  <cp:keywords/>
  <dc:description/>
  <cp:revision>18</cp:revision>
  <dcterms:created xsi:type="dcterms:W3CDTF">2025-02-18T19:25:00Z</dcterms:created>
  <dcterms:modified xsi:type="dcterms:W3CDTF">2025-08-25T13:47:40Z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Photoshop 24.2 (Windows)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Photoshop for Windows -- Image Conversion Plug-in</vt:lpwstr>
  </property>
</Properties>
</file>