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90"/>
        <w:pBdr/>
        <w:spacing/>
        <w:ind/>
        <w:jc w:val="center"/>
        <w:rPr/>
      </w:pPr>
      <w:r>
        <w:t xml:space="preserve">INDICAÇÃO Nº</w:t>
      </w:r>
      <w:r>
        <w:t xml:space="preserve"> </w:t>
      </w:r>
      <w:r>
        <w:t xml:space="preserve">____</w:t>
      </w:r>
      <w:r>
        <w:t xml:space="preserve"> /2025</w:t>
      </w:r>
      <w:r/>
    </w:p>
    <w:p>
      <w:pPr>
        <w:pStyle w:val="1090"/>
        <w:pBdr/>
        <w:spacing/>
        <w:ind/>
        <w:rPr/>
      </w:pPr>
      <w:r/>
      <w:r/>
    </w:p>
    <w:p>
      <w:pPr>
        <w:pStyle w:val="1090"/>
        <w:pBdr/>
        <w:spacing/>
        <w:ind/>
        <w:rPr/>
      </w:pPr>
      <w:r/>
      <w:r/>
    </w:p>
    <w:p>
      <w:pPr>
        <w:pBdr/>
        <w:spacing w:line="24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240" w:lineRule="auto"/>
        <w:ind/>
        <w:jc w:val="both"/>
        <w:rPr>
          <w:rFonts w:ascii="Calibri" w:hAnsi="Calibri" w:cs="Calibri"/>
          <w:color w:val="212529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A</w:t>
      </w:r>
      <w:r>
        <w:rPr>
          <w:rFonts w:ascii="Calibri" w:hAnsi="Calibri" w:eastAsia="Calibri" w:cs="Calibri"/>
          <w:sz w:val="28"/>
          <w:szCs w:val="28"/>
        </w:rPr>
        <w:t xml:space="preserve"> Vereador</w:t>
      </w:r>
      <w:r>
        <w:rPr>
          <w:rFonts w:ascii="Calibri" w:hAnsi="Calibri" w:eastAsia="Calibri" w:cs="Calibri"/>
          <w:sz w:val="28"/>
          <w:szCs w:val="28"/>
        </w:rPr>
        <w:t xml:space="preserve">a</w:t>
      </w:r>
      <w:r>
        <w:rPr>
          <w:rFonts w:ascii="Calibri" w:hAnsi="Calibri" w:eastAsia="Calibri" w:cs="Calibri"/>
          <w:sz w:val="28"/>
          <w:szCs w:val="28"/>
        </w:rPr>
        <w:t xml:space="preserve"> que a presente subscreve, depois de observar as normas regimentais</w:t>
      </w:r>
      <w:r>
        <w:rPr>
          <w:rFonts w:ascii="Calibri" w:hAnsi="Calibri" w:eastAsia="Calibri" w:cs="Calibri"/>
          <w:sz w:val="28"/>
          <w:szCs w:val="28"/>
        </w:rPr>
        <w:t xml:space="preserve">, </w:t>
      </w:r>
      <w:r>
        <w:rPr>
          <w:rFonts w:ascii="Calibri" w:hAnsi="Calibri" w:eastAsia="Calibri" w:cs="Calibri"/>
          <w:b/>
          <w:bCs/>
          <w:sz w:val="28"/>
          <w:szCs w:val="28"/>
        </w:rPr>
        <w:t xml:space="preserve">I</w:t>
      </w:r>
      <w:r>
        <w:rPr>
          <w:rFonts w:ascii="Calibri" w:hAnsi="Calibri" w:eastAsia="Calibri" w:cs="Calibri"/>
          <w:b/>
          <w:bCs/>
          <w:color w:val="212529"/>
          <w:sz w:val="28"/>
          <w:szCs w:val="28"/>
        </w:rPr>
        <w:t xml:space="preserve">NDICA 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ao Excelentíssimo Senhor Chefe do Poder Executivo Municipal, através do órgão competente da Administração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Pública Municipal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, 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a</w:t>
      </w:r>
      <w:r>
        <w:rPr>
          <w:rFonts w:ascii="Calibri" w:hAnsi="Calibri" w:cs="Calibri"/>
          <w:color w:val="212529"/>
          <w:sz w:val="28"/>
          <w:szCs w:val="28"/>
        </w:rPr>
        <w:t xml:space="preserve"> implantação de equipamento para atividade física , na Praça Gelson Dias de Carvalho, no Bairro Praia Campista.</w:t>
      </w:r>
      <w:r/>
      <w:r>
        <w:rPr>
          <w:rFonts w:ascii="Calibri" w:hAnsi="Calibri" w:eastAsia="Calibri" w:cs="Calibri"/>
          <w:color w:val="212529"/>
          <w:sz w:val="28"/>
          <w:szCs w:val="28"/>
        </w:rPr>
      </w:r>
      <w:r>
        <w:rPr>
          <w:rFonts w:ascii="Calibri" w:hAnsi="Calibri" w:cs="Calibri"/>
          <w:color w:val="212529"/>
          <w:sz w:val="28"/>
          <w:szCs w:val="28"/>
        </w:rPr>
      </w:r>
      <w:r>
        <w:rPr>
          <w:rFonts w:ascii="Calibri" w:hAnsi="Calibri" w:cs="Calibri"/>
          <w:color w:val="212529"/>
          <w:sz w:val="28"/>
          <w:szCs w:val="28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>
        <w:rPr>
          <w:b/>
          <w:sz w:val="24"/>
          <w:szCs w:val="24"/>
        </w:rPr>
        <w:t xml:space="preserve">25 de Julho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2025.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90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Dra. Mayara Rezende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</w:t>
      </w:r>
      <w:r>
        <w:rPr>
          <w:b/>
          <w:sz w:val="24"/>
          <w:szCs w:val="24"/>
        </w:rPr>
        <w:t xml:space="preserve">a</w:t>
      </w:r>
      <w:r>
        <w:rPr>
          <w:b/>
          <w:sz w:val="24"/>
          <w:szCs w:val="24"/>
        </w:rPr>
        <w:t xml:space="preserve">– Autor</w:t>
      </w:r>
      <w:r>
        <w:rPr>
          <w:b/>
          <w:sz w:val="24"/>
          <w:szCs w:val="24"/>
        </w:rPr>
        <w:t xml:space="preserve">a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pStyle w:val="1090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spacing w:line="360" w:lineRule="auto"/>
        <w:ind/>
        <w:jc w:val="center"/>
        <w:rPr>
          <w:b/>
          <w:sz w:val="6"/>
          <w:szCs w:val="6"/>
        </w:rPr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>
        <w:rPr>
          <w:b/>
          <w:sz w:val="6"/>
          <w:szCs w:val="6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Destinatário:   A Diretoria de assuntos legislativos Câmara Municipal de Macaé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spacing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tabs>
          <w:tab w:val="left" w:leader="none" w:pos="6074"/>
        </w:tabs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9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Natálio Salvador Antunes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9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Christino José da Silva Júnior, s/n Virgem Santa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9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Macaé- RJ.  CEP 27.948010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9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Telefone/ Fax: (22) 2772 – 4681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60"/>
        <w:pBdr/>
        <w:spacing/>
        <w:ind/>
        <w:jc w:val="center"/>
        <w:rPr>
          <w:rFonts w:ascii="Calibri" w:hAnsi="Calibri"/>
          <w:b/>
        </w:rPr>
      </w:pPr>
      <w:r>
        <w:rPr>
          <w:b/>
          <w:sz w:val="20"/>
          <w:szCs w:val="20"/>
        </w:rPr>
        <w:t xml:space="preserve">E-mail: secretaria@cmmacae.rj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60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60"/>
        <w:pBdr/>
        <w:tabs>
          <w:tab w:val="left" w:leader="none" w:pos="2490"/>
        </w:tabs>
        <w:spacing/>
        <w:ind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</w:r>
      <w:r>
        <w:rPr>
          <w:rFonts w:ascii="Calibri" w:hAnsi="Calibri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6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9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9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9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9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9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6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6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6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6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7"/>
      <w:pBdr/>
      <w:spacing/>
      <w:ind/>
      <w:rPr/>
    </w:pPr>
    <w:r/>
    <w:r/>
  </w:p>
  <w:p>
    <w:pPr>
      <w:pStyle w:val="1067"/>
      <w:pBdr/>
      <w:spacing/>
      <w:ind/>
      <w:rPr/>
    </w:pPr>
    <w:r/>
    <w:r/>
  </w:p>
  <w:p>
    <w:pPr>
      <w:pStyle w:val="10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6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6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6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6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6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6"/>
      <w:pBdr/>
      <w:spacing/>
      <w:ind/>
      <w:rPr/>
    </w:pPr>
    <w:r/>
    <w:r/>
  </w:p>
  <w:p>
    <w:pPr>
      <w:pStyle w:val="106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Table Grid"/>
    <w:basedOn w:val="8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Table Grid Light"/>
    <w:basedOn w:val="8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1"/>
    <w:basedOn w:val="8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2"/>
    <w:basedOn w:val="8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1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2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3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4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5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6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1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2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3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4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5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6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1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2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3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4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5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6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9">
    <w:name w:val="Heading 1"/>
    <w:basedOn w:val="1060"/>
    <w:next w:val="1060"/>
    <w:link w:val="10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00">
    <w:name w:val="Heading 2"/>
    <w:basedOn w:val="1060"/>
    <w:next w:val="1060"/>
    <w:link w:val="10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01">
    <w:name w:val="Heading 3"/>
    <w:basedOn w:val="1060"/>
    <w:next w:val="1060"/>
    <w:link w:val="10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2">
    <w:name w:val="Heading 4"/>
    <w:basedOn w:val="1060"/>
    <w:next w:val="1060"/>
    <w:link w:val="10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3">
    <w:name w:val="Heading 5"/>
    <w:basedOn w:val="1060"/>
    <w:next w:val="1060"/>
    <w:link w:val="10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4">
    <w:name w:val="Heading 6"/>
    <w:basedOn w:val="1060"/>
    <w:next w:val="1060"/>
    <w:link w:val="10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5">
    <w:name w:val="Heading 7"/>
    <w:basedOn w:val="1060"/>
    <w:next w:val="1060"/>
    <w:link w:val="10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6">
    <w:name w:val="Heading 8"/>
    <w:basedOn w:val="1060"/>
    <w:next w:val="1060"/>
    <w:link w:val="10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7">
    <w:name w:val="Heading 9"/>
    <w:basedOn w:val="1060"/>
    <w:next w:val="1060"/>
    <w:link w:val="10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8" w:default="1">
    <w:name w:val="Default Paragraph Font"/>
    <w:uiPriority w:val="1"/>
    <w:semiHidden/>
    <w:unhideWhenUsed/>
    <w:pPr>
      <w:pBdr/>
      <w:spacing/>
      <w:ind/>
    </w:pPr>
  </w:style>
  <w:style w:type="numbering" w:styleId="1009" w:default="1">
    <w:name w:val="No List"/>
    <w:uiPriority w:val="99"/>
    <w:semiHidden/>
    <w:unhideWhenUsed/>
    <w:pPr>
      <w:pBdr/>
      <w:spacing/>
      <w:ind/>
    </w:pPr>
  </w:style>
  <w:style w:type="character" w:styleId="1010">
    <w:name w:val="Heading 1 Char"/>
    <w:basedOn w:val="1008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11">
    <w:name w:val="Heading 2 Char"/>
    <w:basedOn w:val="1008"/>
    <w:link w:val="10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12">
    <w:name w:val="Heading 3 Char"/>
    <w:basedOn w:val="1008"/>
    <w:link w:val="10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3">
    <w:name w:val="Heading 4 Char"/>
    <w:basedOn w:val="1008"/>
    <w:link w:val="10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4">
    <w:name w:val="Heading 5 Char"/>
    <w:basedOn w:val="1008"/>
    <w:link w:val="10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5">
    <w:name w:val="Heading 6 Char"/>
    <w:basedOn w:val="1008"/>
    <w:link w:val="10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6">
    <w:name w:val="Heading 7 Char"/>
    <w:basedOn w:val="1008"/>
    <w:link w:val="10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7">
    <w:name w:val="Heading 8 Char"/>
    <w:basedOn w:val="1008"/>
    <w:link w:val="10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8">
    <w:name w:val="Heading 9 Char"/>
    <w:basedOn w:val="1008"/>
    <w:link w:val="10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9">
    <w:name w:val="Title"/>
    <w:basedOn w:val="1060"/>
    <w:next w:val="1060"/>
    <w:link w:val="102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20">
    <w:name w:val="Title Char"/>
    <w:basedOn w:val="1008"/>
    <w:link w:val="10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1">
    <w:name w:val="Subtitle"/>
    <w:basedOn w:val="1060"/>
    <w:next w:val="1060"/>
    <w:link w:val="102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2">
    <w:name w:val="Subtitle Char"/>
    <w:basedOn w:val="1008"/>
    <w:link w:val="10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3">
    <w:name w:val="Quote"/>
    <w:basedOn w:val="1060"/>
    <w:next w:val="1060"/>
    <w:link w:val="10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4">
    <w:name w:val="Quote Char"/>
    <w:basedOn w:val="1008"/>
    <w:link w:val="102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5">
    <w:name w:val="List Paragraph"/>
    <w:basedOn w:val="1060"/>
    <w:uiPriority w:val="34"/>
    <w:qFormat/>
    <w:pPr>
      <w:pBdr/>
      <w:spacing/>
      <w:ind w:left="720"/>
      <w:contextualSpacing w:val="true"/>
    </w:pPr>
  </w:style>
  <w:style w:type="character" w:styleId="1026">
    <w:name w:val="Intense Emphasis"/>
    <w:basedOn w:val="10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7">
    <w:name w:val="Intense Quote"/>
    <w:basedOn w:val="1060"/>
    <w:next w:val="1060"/>
    <w:link w:val="10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8">
    <w:name w:val="Intense Quote Char"/>
    <w:basedOn w:val="1008"/>
    <w:link w:val="10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9">
    <w:name w:val="Intense Reference"/>
    <w:basedOn w:val="10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30">
    <w:name w:val="No Spacing"/>
    <w:basedOn w:val="1060"/>
    <w:uiPriority w:val="1"/>
    <w:qFormat/>
    <w:pPr>
      <w:pBdr/>
      <w:spacing w:after="0" w:line="240" w:lineRule="auto"/>
      <w:ind/>
    </w:pPr>
  </w:style>
  <w:style w:type="character" w:styleId="1031">
    <w:name w:val="Subtle Emphasis"/>
    <w:basedOn w:val="10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2">
    <w:name w:val="Emphasis"/>
    <w:basedOn w:val="1008"/>
    <w:uiPriority w:val="20"/>
    <w:qFormat/>
    <w:pPr>
      <w:pBdr/>
      <w:spacing/>
      <w:ind/>
    </w:pPr>
    <w:rPr>
      <w:i/>
      <w:iCs/>
    </w:rPr>
  </w:style>
  <w:style w:type="character" w:styleId="1033">
    <w:name w:val="Strong"/>
    <w:basedOn w:val="1008"/>
    <w:uiPriority w:val="22"/>
    <w:qFormat/>
    <w:pPr>
      <w:pBdr/>
      <w:spacing/>
      <w:ind/>
    </w:pPr>
    <w:rPr>
      <w:b/>
      <w:bCs/>
    </w:rPr>
  </w:style>
  <w:style w:type="character" w:styleId="1034">
    <w:name w:val="Subtle Reference"/>
    <w:basedOn w:val="10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5">
    <w:name w:val="Book Title"/>
    <w:basedOn w:val="10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6">
    <w:name w:val="Header"/>
    <w:basedOn w:val="1060"/>
    <w:link w:val="10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7">
    <w:name w:val="Header Char"/>
    <w:basedOn w:val="1008"/>
    <w:link w:val="1036"/>
    <w:uiPriority w:val="99"/>
    <w:pPr>
      <w:pBdr/>
      <w:spacing/>
      <w:ind/>
    </w:pPr>
  </w:style>
  <w:style w:type="paragraph" w:styleId="1038">
    <w:name w:val="Footer"/>
    <w:basedOn w:val="1060"/>
    <w:link w:val="10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9">
    <w:name w:val="Footer Char"/>
    <w:basedOn w:val="1008"/>
    <w:link w:val="1038"/>
    <w:uiPriority w:val="99"/>
    <w:pPr>
      <w:pBdr/>
      <w:spacing/>
      <w:ind/>
    </w:pPr>
  </w:style>
  <w:style w:type="paragraph" w:styleId="1040">
    <w:name w:val="Caption"/>
    <w:basedOn w:val="1060"/>
    <w:next w:val="10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41">
    <w:name w:val="footnote text"/>
    <w:basedOn w:val="1060"/>
    <w:link w:val="10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2">
    <w:name w:val="Footnote Text Char"/>
    <w:basedOn w:val="1008"/>
    <w:link w:val="1041"/>
    <w:uiPriority w:val="99"/>
    <w:semiHidden/>
    <w:pPr>
      <w:pBdr/>
      <w:spacing/>
      <w:ind/>
    </w:pPr>
    <w:rPr>
      <w:sz w:val="20"/>
      <w:szCs w:val="20"/>
    </w:rPr>
  </w:style>
  <w:style w:type="character" w:styleId="1043">
    <w:name w:val="footnote reference"/>
    <w:basedOn w:val="1008"/>
    <w:uiPriority w:val="99"/>
    <w:semiHidden/>
    <w:unhideWhenUsed/>
    <w:pPr>
      <w:pBdr/>
      <w:spacing/>
      <w:ind/>
    </w:pPr>
    <w:rPr>
      <w:vertAlign w:val="superscript"/>
    </w:rPr>
  </w:style>
  <w:style w:type="paragraph" w:styleId="1044">
    <w:name w:val="endnote text"/>
    <w:basedOn w:val="1060"/>
    <w:link w:val="10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5">
    <w:name w:val="Endnote Text Char"/>
    <w:basedOn w:val="1008"/>
    <w:link w:val="1044"/>
    <w:uiPriority w:val="99"/>
    <w:semiHidden/>
    <w:pPr>
      <w:pBdr/>
      <w:spacing/>
      <w:ind/>
    </w:pPr>
    <w:rPr>
      <w:sz w:val="20"/>
      <w:szCs w:val="20"/>
    </w:rPr>
  </w:style>
  <w:style w:type="character" w:styleId="1046">
    <w:name w:val="endnote reference"/>
    <w:basedOn w:val="1008"/>
    <w:uiPriority w:val="99"/>
    <w:semiHidden/>
    <w:unhideWhenUsed/>
    <w:pPr>
      <w:pBdr/>
      <w:spacing/>
      <w:ind/>
    </w:pPr>
    <w:rPr>
      <w:vertAlign w:val="superscript"/>
    </w:rPr>
  </w:style>
  <w:style w:type="character" w:styleId="1047">
    <w:name w:val="FollowedHyperlink"/>
    <w:basedOn w:val="10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8">
    <w:name w:val="toc 1"/>
    <w:basedOn w:val="1060"/>
    <w:next w:val="1060"/>
    <w:uiPriority w:val="39"/>
    <w:unhideWhenUsed/>
    <w:pPr>
      <w:pBdr/>
      <w:spacing w:after="100"/>
      <w:ind/>
    </w:pPr>
  </w:style>
  <w:style w:type="paragraph" w:styleId="1049">
    <w:name w:val="toc 2"/>
    <w:basedOn w:val="1060"/>
    <w:next w:val="1060"/>
    <w:uiPriority w:val="39"/>
    <w:unhideWhenUsed/>
    <w:pPr>
      <w:pBdr/>
      <w:spacing w:after="100"/>
      <w:ind w:left="220"/>
    </w:pPr>
  </w:style>
  <w:style w:type="paragraph" w:styleId="1050">
    <w:name w:val="toc 3"/>
    <w:basedOn w:val="1060"/>
    <w:next w:val="1060"/>
    <w:uiPriority w:val="39"/>
    <w:unhideWhenUsed/>
    <w:pPr>
      <w:pBdr/>
      <w:spacing w:after="100"/>
      <w:ind w:left="440"/>
    </w:pPr>
  </w:style>
  <w:style w:type="paragraph" w:styleId="1051">
    <w:name w:val="toc 4"/>
    <w:basedOn w:val="1060"/>
    <w:next w:val="1060"/>
    <w:uiPriority w:val="39"/>
    <w:unhideWhenUsed/>
    <w:pPr>
      <w:pBdr/>
      <w:spacing w:after="100"/>
      <w:ind w:left="660"/>
    </w:pPr>
  </w:style>
  <w:style w:type="paragraph" w:styleId="1052">
    <w:name w:val="toc 5"/>
    <w:basedOn w:val="1060"/>
    <w:next w:val="1060"/>
    <w:uiPriority w:val="39"/>
    <w:unhideWhenUsed/>
    <w:pPr>
      <w:pBdr/>
      <w:spacing w:after="100"/>
      <w:ind w:left="880"/>
    </w:pPr>
  </w:style>
  <w:style w:type="paragraph" w:styleId="1053">
    <w:name w:val="toc 6"/>
    <w:basedOn w:val="1060"/>
    <w:next w:val="1060"/>
    <w:uiPriority w:val="39"/>
    <w:unhideWhenUsed/>
    <w:pPr>
      <w:pBdr/>
      <w:spacing w:after="100"/>
      <w:ind w:left="1100"/>
    </w:pPr>
  </w:style>
  <w:style w:type="paragraph" w:styleId="1054">
    <w:name w:val="toc 7"/>
    <w:basedOn w:val="1060"/>
    <w:next w:val="1060"/>
    <w:uiPriority w:val="39"/>
    <w:unhideWhenUsed/>
    <w:pPr>
      <w:pBdr/>
      <w:spacing w:after="100"/>
      <w:ind w:left="1320"/>
    </w:pPr>
  </w:style>
  <w:style w:type="paragraph" w:styleId="1055">
    <w:name w:val="toc 8"/>
    <w:basedOn w:val="1060"/>
    <w:next w:val="1060"/>
    <w:uiPriority w:val="39"/>
    <w:unhideWhenUsed/>
    <w:pPr>
      <w:pBdr/>
      <w:spacing w:after="100"/>
      <w:ind w:left="1540"/>
    </w:pPr>
  </w:style>
  <w:style w:type="paragraph" w:styleId="1056">
    <w:name w:val="toc 9"/>
    <w:basedOn w:val="1060"/>
    <w:next w:val="1060"/>
    <w:uiPriority w:val="39"/>
    <w:unhideWhenUsed/>
    <w:pPr>
      <w:pBdr/>
      <w:spacing w:after="100"/>
      <w:ind w:left="1760"/>
    </w:pPr>
  </w:style>
  <w:style w:type="character" w:styleId="1057">
    <w:name w:val="Placeholder Text"/>
    <w:basedOn w:val="1008"/>
    <w:uiPriority w:val="99"/>
    <w:semiHidden/>
    <w:pPr>
      <w:pBdr/>
      <w:spacing/>
      <w:ind/>
    </w:pPr>
    <w:rPr>
      <w:color w:val="666666"/>
    </w:rPr>
  </w:style>
  <w:style w:type="paragraph" w:styleId="1058">
    <w:name w:val="TOC Heading"/>
    <w:uiPriority w:val="39"/>
    <w:unhideWhenUsed/>
    <w:pPr>
      <w:pBdr/>
      <w:spacing/>
      <w:ind/>
    </w:pPr>
  </w:style>
  <w:style w:type="paragraph" w:styleId="1059">
    <w:name w:val="table of figures"/>
    <w:basedOn w:val="1060"/>
    <w:next w:val="1060"/>
    <w:uiPriority w:val="99"/>
    <w:unhideWhenUsed/>
    <w:pPr>
      <w:pBdr/>
      <w:spacing w:after="0" w:afterAutospacing="0"/>
      <w:ind/>
    </w:pPr>
  </w:style>
  <w:style w:type="paragraph" w:styleId="1060" w:default="1">
    <w:name w:val="Normal"/>
    <w:next w:val="1060"/>
    <w:link w:val="1060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61">
    <w:name w:val="Título 1"/>
    <w:basedOn w:val="1060"/>
    <w:next w:val="1060"/>
    <w:link w:val="1060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62">
    <w:name w:val="Título 2"/>
    <w:basedOn w:val="1060"/>
    <w:next w:val="1060"/>
    <w:link w:val="1060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63">
    <w:name w:val="Fonte parág. padrão"/>
    <w:next w:val="1063"/>
    <w:link w:val="1060"/>
    <w:semiHidden/>
    <w:pPr>
      <w:pBdr/>
      <w:spacing/>
      <w:ind/>
    </w:pPr>
  </w:style>
  <w:style w:type="table" w:styleId="1064">
    <w:name w:val="Tabela normal"/>
    <w:next w:val="1064"/>
    <w:link w:val="1060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5">
    <w:name w:val="Sem lista"/>
    <w:next w:val="1065"/>
    <w:link w:val="1060"/>
    <w:semiHidden/>
    <w:pPr>
      <w:pBdr/>
      <w:spacing/>
      <w:ind/>
    </w:pPr>
  </w:style>
  <w:style w:type="paragraph" w:styleId="1066">
    <w:name w:val="Cabeçalho"/>
    <w:basedOn w:val="1060"/>
    <w:next w:val="1066"/>
    <w:link w:val="1080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7">
    <w:name w:val="Rodapé"/>
    <w:basedOn w:val="1060"/>
    <w:next w:val="1067"/>
    <w:link w:val="1085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8">
    <w:name w:val="Corpo de texto"/>
    <w:basedOn w:val="1060"/>
    <w:next w:val="1068"/>
    <w:link w:val="1060"/>
    <w:pPr>
      <w:pBdr/>
      <w:spacing/>
      <w:ind/>
      <w:jc w:val="both"/>
    </w:pPr>
  </w:style>
  <w:style w:type="paragraph" w:styleId="1069">
    <w:name w:val="Recuo de corpo de texto"/>
    <w:basedOn w:val="1060"/>
    <w:next w:val="1069"/>
    <w:link w:val="1060"/>
    <w:pPr>
      <w:pBdr/>
      <w:spacing/>
      <w:ind w:left="3960"/>
    </w:pPr>
  </w:style>
  <w:style w:type="paragraph" w:styleId="1070">
    <w:name w:val="Corpo de texto 2"/>
    <w:basedOn w:val="1060"/>
    <w:next w:val="1070"/>
    <w:link w:val="1060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71">
    <w:name w:val="p21"/>
    <w:basedOn w:val="1060"/>
    <w:next w:val="1071"/>
    <w:link w:val="1060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72">
    <w:name w:val="Recuo de corpo de texto 2"/>
    <w:basedOn w:val="1060"/>
    <w:next w:val="1072"/>
    <w:link w:val="1060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73">
    <w:name w:val="Recuo de corpo de texto 3"/>
    <w:basedOn w:val="1060"/>
    <w:next w:val="1073"/>
    <w:link w:val="1060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74">
    <w:name w:val="Corpo de texto 3"/>
    <w:basedOn w:val="1060"/>
    <w:next w:val="1074"/>
    <w:link w:val="1060"/>
    <w:pPr>
      <w:pBdr/>
      <w:spacing/>
      <w:ind/>
      <w:jc w:val="both"/>
    </w:pPr>
    <w:rPr>
      <w:rFonts w:ascii="Arial" w:hAnsi="Arial" w:cs="Arial"/>
      <w:b/>
      <w:bCs/>
    </w:rPr>
  </w:style>
  <w:style w:type="table" w:styleId="1075">
    <w:name w:val="Tabela com grade"/>
    <w:basedOn w:val="1064"/>
    <w:next w:val="1075"/>
    <w:link w:val="1060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6">
    <w:name w:val="Título"/>
    <w:basedOn w:val="1060"/>
    <w:next w:val="1076"/>
    <w:link w:val="1077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7">
    <w:name w:val="Título Char"/>
    <w:next w:val="1077"/>
    <w:link w:val="1076"/>
    <w:pPr>
      <w:pBdr/>
      <w:spacing/>
      <w:ind/>
    </w:pPr>
    <w:rPr>
      <w:b/>
      <w:bCs/>
      <w:sz w:val="28"/>
      <w:szCs w:val="28"/>
    </w:rPr>
  </w:style>
  <w:style w:type="paragraph" w:styleId="1078">
    <w:name w:val="Texto sem Formatação"/>
    <w:basedOn w:val="1060"/>
    <w:next w:val="1078"/>
    <w:link w:val="1079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9">
    <w:name w:val="Texto sem Formatação Char"/>
    <w:next w:val="1079"/>
    <w:link w:val="1078"/>
    <w:pPr>
      <w:pBdr/>
      <w:spacing/>
      <w:ind/>
    </w:pPr>
    <w:rPr>
      <w:rFonts w:ascii="Courier New" w:hAnsi="Courier New"/>
    </w:rPr>
  </w:style>
  <w:style w:type="character" w:styleId="1080">
    <w:name w:val="Cabeçalho Char"/>
    <w:basedOn w:val="1063"/>
    <w:next w:val="1080"/>
    <w:link w:val="1066"/>
    <w:uiPriority w:val="99"/>
    <w:qFormat/>
    <w:pPr>
      <w:pBdr/>
      <w:spacing/>
      <w:ind/>
    </w:pPr>
  </w:style>
  <w:style w:type="paragraph" w:styleId="1081">
    <w:name w:val="Parágrafo da Lista"/>
    <w:basedOn w:val="1060"/>
    <w:next w:val="1081"/>
    <w:link w:val="1060"/>
    <w:uiPriority w:val="34"/>
    <w:qFormat/>
    <w:pPr>
      <w:pBdr/>
      <w:spacing/>
      <w:ind w:left="708"/>
    </w:pPr>
  </w:style>
  <w:style w:type="paragraph" w:styleId="1082">
    <w:name w:val="Normal (Web)"/>
    <w:basedOn w:val="1060"/>
    <w:next w:val="1082"/>
    <w:link w:val="1060"/>
    <w:uiPriority w:val="99"/>
    <w:unhideWhenUsed/>
    <w:pPr>
      <w:pBdr/>
      <w:spacing w:after="100" w:afterAutospacing="1" w:before="100" w:beforeAutospacing="1"/>
      <w:ind/>
    </w:pPr>
  </w:style>
  <w:style w:type="character" w:styleId="1083">
    <w:name w:val="Forte"/>
    <w:next w:val="1083"/>
    <w:link w:val="1060"/>
    <w:uiPriority w:val="22"/>
    <w:qFormat/>
    <w:pPr>
      <w:pBdr/>
      <w:spacing/>
      <w:ind/>
    </w:pPr>
    <w:rPr>
      <w:b/>
      <w:bCs/>
    </w:rPr>
  </w:style>
  <w:style w:type="character" w:styleId="1084">
    <w:name w:val="textojustificado"/>
    <w:basedOn w:val="1063"/>
    <w:next w:val="1084"/>
    <w:link w:val="1060"/>
    <w:pPr>
      <w:pBdr/>
      <w:spacing/>
      <w:ind/>
    </w:pPr>
  </w:style>
  <w:style w:type="character" w:styleId="1085">
    <w:name w:val="Rodapé Char"/>
    <w:next w:val="1085"/>
    <w:link w:val="1067"/>
    <w:uiPriority w:val="99"/>
    <w:pPr>
      <w:pBdr/>
      <w:spacing/>
      <w:ind/>
    </w:pPr>
    <w:rPr>
      <w:sz w:val="24"/>
      <w:szCs w:val="24"/>
    </w:rPr>
  </w:style>
  <w:style w:type="character" w:styleId="1086">
    <w:name w:val="Hyperlink"/>
    <w:next w:val="1086"/>
    <w:link w:val="1060"/>
    <w:uiPriority w:val="99"/>
    <w:unhideWhenUsed/>
    <w:pPr>
      <w:pBdr/>
      <w:spacing/>
      <w:ind/>
    </w:pPr>
    <w:rPr>
      <w:color w:val="0563c1"/>
      <w:u w:val="single"/>
    </w:rPr>
  </w:style>
  <w:style w:type="paragraph" w:styleId="1087">
    <w:name w:val="Texto de balão"/>
    <w:basedOn w:val="1060"/>
    <w:next w:val="1087"/>
    <w:link w:val="1088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8">
    <w:name w:val="Texto de balão Char"/>
    <w:next w:val="1088"/>
    <w:link w:val="1087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9">
    <w:name w:val="lrzxr"/>
    <w:basedOn w:val="1063"/>
    <w:next w:val="1089"/>
    <w:link w:val="1060"/>
    <w:pPr>
      <w:pBdr/>
      <w:spacing/>
      <w:ind/>
    </w:pPr>
  </w:style>
  <w:style w:type="paragraph" w:styleId="1090" w:customStyle="1">
    <w:name w:val="Normal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11</cp:revision>
  <dcterms:created xsi:type="dcterms:W3CDTF">2021-07-15T22:00:00Z</dcterms:created>
  <dcterms:modified xsi:type="dcterms:W3CDTF">2025-07-25T19:33:49Z</dcterms:modified>
  <cp:version>983040</cp:version>
</cp:coreProperties>
</file>