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43052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96985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39" cy="202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15pt;mso-position-horizontal:absolute;mso-position-vertical-relative:page;margin-top:3.39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  <w:szCs w:val="20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</w:rPr>
      </w:pPr>
      <w:r>
        <w:rPr>
          <w:rFonts w:ascii="Times New Roman"/>
          <w:sz w:val="20"/>
          <w:highlight w:val="none"/>
        </w:rPr>
      </w:r>
      <w:r>
        <w:rPr>
          <w:rFonts w:ascii="Times New Roman"/>
          <w:sz w:val="20"/>
          <w:highlight w:val="none"/>
        </w:rPr>
      </w:r>
    </w:p>
    <w:p>
      <w:pPr>
        <w:pBdr/>
        <w:spacing w:line="36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ao Excelentíssimo Senhor Chefe do Poder Executivo Municipal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através do órgão competente da Administração,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que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seja realizada 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limpeza, capina, roçada e pintura de meio fio nas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áreas públicas e comuns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do Bairro Engenho da Praia.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Style w:val="985"/>
          <w:rFonts w:ascii="Times New Roman" w:hAnsi="Times New Roman" w:eastAsia="Times New Roman" w:cs="Times New Roman"/>
          <w:sz w:val="24"/>
          <w:szCs w:val="24"/>
        </w:rPr>
        <w:t xml:space="preserve">Justificativa: 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M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elhorias na urbanização 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da referida área de lazer local em prol das crianças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 e jovens</w:t>
      </w:r>
      <w:r>
        <w:rPr>
          <w:rStyle w:val="985"/>
          <w:rFonts w:ascii="Times New Roman" w:hAnsi="Times New Roman" w:eastAsia="Times New Roman" w:cs="Times New Roman"/>
          <w:b w:val="0"/>
          <w:sz w:val="24"/>
          <w:szCs w:val="24"/>
        </w:rPr>
        <w:t xml:space="preserve">, famílias, moradores e frequentadores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 w:eastAsia="pt-BR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 Abril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de 2025.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/>
          <w:sz w:val="20"/>
          <w:szCs w:val="20"/>
          <w:highlight w:val="none"/>
          <w:lang w:val="pt-BR" w:eastAsia="pt-BR"/>
        </w:rPr>
      </w:pPr>
      <w:r>
        <w:rPr>
          <w:rFonts w:ascii="Times New Roman"/>
          <w:sz w:val="20"/>
          <w:lang w:val="pt-BR" w:eastAsia="pt-BR"/>
        </w:rPr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/>
      <w:bookmarkStart w:id="0" w:name="_GoBack"/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3633470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999742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4" cy="391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0.60pt;mso-position-horizontal:absolute;mso-position-vertical-relative:margin;margin-top:286.10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bookmarkEnd w:id="0"/>
      <w:r>
        <w:rPr>
          <w:rStyle w:val="985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/>
          <w:sz w:val="20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0">
    <w:name w:val="Table Grid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Table Grid Light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1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2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3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5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6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Heading 1"/>
    <w:basedOn w:val="971"/>
    <w:next w:val="971"/>
    <w:link w:val="9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7">
    <w:name w:val="Heading 2"/>
    <w:basedOn w:val="971"/>
    <w:next w:val="971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8">
    <w:name w:val="Heading 3"/>
    <w:basedOn w:val="971"/>
    <w:next w:val="971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9">
    <w:name w:val="Heading 4"/>
    <w:basedOn w:val="971"/>
    <w:next w:val="971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0">
    <w:name w:val="Heading 5"/>
    <w:basedOn w:val="971"/>
    <w:next w:val="971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1">
    <w:name w:val="Heading 6"/>
    <w:basedOn w:val="971"/>
    <w:next w:val="971"/>
    <w:link w:val="9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2">
    <w:name w:val="Heading 7"/>
    <w:basedOn w:val="971"/>
    <w:next w:val="971"/>
    <w:link w:val="9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3">
    <w:name w:val="Heading 8"/>
    <w:basedOn w:val="971"/>
    <w:next w:val="971"/>
    <w:link w:val="9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4">
    <w:name w:val="Heading 9"/>
    <w:basedOn w:val="971"/>
    <w:next w:val="971"/>
    <w:link w:val="9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5">
    <w:name w:val="Heading 1 Char"/>
    <w:basedOn w:val="972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6">
    <w:name w:val="Heading 2 Char"/>
    <w:basedOn w:val="972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7">
    <w:name w:val="Heading 3 Char"/>
    <w:basedOn w:val="972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8">
    <w:name w:val="Heading 4 Char"/>
    <w:basedOn w:val="972"/>
    <w:link w:val="91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9">
    <w:name w:val="Heading 5 Char"/>
    <w:basedOn w:val="972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0">
    <w:name w:val="Heading 6 Char"/>
    <w:basedOn w:val="972"/>
    <w:link w:val="92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>
    <w:name w:val="Heading 7 Char"/>
    <w:basedOn w:val="972"/>
    <w:link w:val="92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>
    <w:name w:val="Heading 8 Char"/>
    <w:basedOn w:val="972"/>
    <w:link w:val="9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>
    <w:name w:val="Heading 9 Char"/>
    <w:basedOn w:val="972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971"/>
    <w:next w:val="971"/>
    <w:link w:val="9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>
    <w:name w:val="Title Char"/>
    <w:basedOn w:val="972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971"/>
    <w:next w:val="971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>
    <w:name w:val="Subtitle Char"/>
    <w:basedOn w:val="972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971"/>
    <w:next w:val="971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>
    <w:name w:val="Quote Char"/>
    <w:basedOn w:val="972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0">
    <w:name w:val="Intense Emphasis"/>
    <w:basedOn w:val="9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1">
    <w:name w:val="Intense Quote"/>
    <w:basedOn w:val="971"/>
    <w:next w:val="971"/>
    <w:link w:val="94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2">
    <w:name w:val="Intense Quote Char"/>
    <w:basedOn w:val="972"/>
    <w:link w:val="94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3">
    <w:name w:val="Intense Reference"/>
    <w:basedOn w:val="9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4">
    <w:name w:val="No Spacing"/>
    <w:basedOn w:val="971"/>
    <w:uiPriority w:val="1"/>
    <w:qFormat/>
    <w:pPr>
      <w:pBdr/>
      <w:spacing w:after="0" w:line="240" w:lineRule="auto"/>
      <w:ind/>
    </w:pPr>
  </w:style>
  <w:style w:type="character" w:styleId="945">
    <w:name w:val="Subtle Emphasis"/>
    <w:basedOn w:val="9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6">
    <w:name w:val="Emphasis"/>
    <w:basedOn w:val="972"/>
    <w:uiPriority w:val="20"/>
    <w:qFormat/>
    <w:pPr>
      <w:pBdr/>
      <w:spacing/>
      <w:ind/>
    </w:pPr>
    <w:rPr>
      <w:i/>
      <w:iCs/>
    </w:rPr>
  </w:style>
  <w:style w:type="character" w:styleId="947">
    <w:name w:val="Subtle Reference"/>
    <w:basedOn w:val="9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8">
    <w:name w:val="Book Title"/>
    <w:basedOn w:val="9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9">
    <w:name w:val="Header Char"/>
    <w:basedOn w:val="972"/>
    <w:link w:val="978"/>
    <w:uiPriority w:val="99"/>
    <w:pPr>
      <w:pBdr/>
      <w:spacing/>
      <w:ind/>
    </w:pPr>
  </w:style>
  <w:style w:type="character" w:styleId="950">
    <w:name w:val="Footer Char"/>
    <w:basedOn w:val="972"/>
    <w:link w:val="980"/>
    <w:uiPriority w:val="99"/>
    <w:pPr>
      <w:pBdr/>
      <w:spacing/>
      <w:ind/>
    </w:pPr>
  </w:style>
  <w:style w:type="paragraph" w:styleId="951">
    <w:name w:val="Caption"/>
    <w:basedOn w:val="971"/>
    <w:next w:val="9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2">
    <w:name w:val="footnote text"/>
    <w:basedOn w:val="971"/>
    <w:link w:val="9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3">
    <w:name w:val="Footnote Text Char"/>
    <w:basedOn w:val="972"/>
    <w:link w:val="952"/>
    <w:uiPriority w:val="99"/>
    <w:semiHidden/>
    <w:pPr>
      <w:pBdr/>
      <w:spacing/>
      <w:ind/>
    </w:pPr>
    <w:rPr>
      <w:sz w:val="20"/>
      <w:szCs w:val="20"/>
    </w:rPr>
  </w:style>
  <w:style w:type="character" w:styleId="954">
    <w:name w:val="foot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paragraph" w:styleId="955">
    <w:name w:val="endnote text"/>
    <w:basedOn w:val="971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Endnote Text Char"/>
    <w:basedOn w:val="972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end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character" w:styleId="958">
    <w:name w:val="Hyperlink"/>
    <w:basedOn w:val="9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9">
    <w:name w:val="FollowedHyperlink"/>
    <w:basedOn w:val="9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0">
    <w:name w:val="toc 1"/>
    <w:basedOn w:val="971"/>
    <w:next w:val="971"/>
    <w:uiPriority w:val="39"/>
    <w:unhideWhenUsed/>
    <w:pPr>
      <w:pBdr/>
      <w:spacing w:after="100"/>
      <w:ind/>
    </w:pPr>
  </w:style>
  <w:style w:type="paragraph" w:styleId="961">
    <w:name w:val="toc 2"/>
    <w:basedOn w:val="971"/>
    <w:next w:val="971"/>
    <w:uiPriority w:val="39"/>
    <w:unhideWhenUsed/>
    <w:pPr>
      <w:pBdr/>
      <w:spacing w:after="100"/>
      <w:ind w:left="220"/>
    </w:pPr>
  </w:style>
  <w:style w:type="paragraph" w:styleId="962">
    <w:name w:val="toc 3"/>
    <w:basedOn w:val="971"/>
    <w:next w:val="971"/>
    <w:uiPriority w:val="39"/>
    <w:unhideWhenUsed/>
    <w:pPr>
      <w:pBdr/>
      <w:spacing w:after="100"/>
      <w:ind w:left="440"/>
    </w:pPr>
  </w:style>
  <w:style w:type="paragraph" w:styleId="963">
    <w:name w:val="toc 4"/>
    <w:basedOn w:val="971"/>
    <w:next w:val="971"/>
    <w:uiPriority w:val="39"/>
    <w:unhideWhenUsed/>
    <w:pPr>
      <w:pBdr/>
      <w:spacing w:after="100"/>
      <w:ind w:left="660"/>
    </w:pPr>
  </w:style>
  <w:style w:type="paragraph" w:styleId="964">
    <w:name w:val="toc 5"/>
    <w:basedOn w:val="971"/>
    <w:next w:val="971"/>
    <w:uiPriority w:val="39"/>
    <w:unhideWhenUsed/>
    <w:pPr>
      <w:pBdr/>
      <w:spacing w:after="100"/>
      <w:ind w:left="880"/>
    </w:pPr>
  </w:style>
  <w:style w:type="paragraph" w:styleId="965">
    <w:name w:val="toc 6"/>
    <w:basedOn w:val="971"/>
    <w:next w:val="971"/>
    <w:uiPriority w:val="39"/>
    <w:unhideWhenUsed/>
    <w:pPr>
      <w:pBdr/>
      <w:spacing w:after="100"/>
      <w:ind w:left="1100"/>
    </w:pPr>
  </w:style>
  <w:style w:type="paragraph" w:styleId="966">
    <w:name w:val="toc 7"/>
    <w:basedOn w:val="971"/>
    <w:next w:val="971"/>
    <w:uiPriority w:val="39"/>
    <w:unhideWhenUsed/>
    <w:pPr>
      <w:pBdr/>
      <w:spacing w:after="100"/>
      <w:ind w:left="1320"/>
    </w:pPr>
  </w:style>
  <w:style w:type="paragraph" w:styleId="967">
    <w:name w:val="toc 8"/>
    <w:basedOn w:val="971"/>
    <w:next w:val="971"/>
    <w:uiPriority w:val="39"/>
    <w:unhideWhenUsed/>
    <w:pPr>
      <w:pBdr/>
      <w:spacing w:after="100"/>
      <w:ind w:left="1540"/>
    </w:pPr>
  </w:style>
  <w:style w:type="paragraph" w:styleId="968">
    <w:name w:val="toc 9"/>
    <w:basedOn w:val="971"/>
    <w:next w:val="971"/>
    <w:uiPriority w:val="39"/>
    <w:unhideWhenUsed/>
    <w:pPr>
      <w:pBdr/>
      <w:spacing w:after="100"/>
      <w:ind w:left="1760"/>
    </w:pPr>
  </w:style>
  <w:style w:type="paragraph" w:styleId="969">
    <w:name w:val="TOC Heading"/>
    <w:uiPriority w:val="39"/>
    <w:unhideWhenUsed/>
    <w:pPr>
      <w:pBdr/>
      <w:spacing/>
      <w:ind/>
    </w:pPr>
  </w:style>
  <w:style w:type="paragraph" w:styleId="970">
    <w:name w:val="table of figures"/>
    <w:basedOn w:val="971"/>
    <w:next w:val="971"/>
    <w:uiPriority w:val="99"/>
    <w:unhideWhenUsed/>
    <w:pPr>
      <w:pBdr/>
      <w:spacing w:after="0" w:afterAutospacing="0"/>
      <w:ind/>
    </w:pPr>
  </w:style>
  <w:style w:type="paragraph" w:styleId="971" w:default="1">
    <w:name w:val="Normal"/>
    <w:uiPriority w:val="1"/>
    <w:qFormat/>
    <w:pPr>
      <w:pBdr/>
      <w:spacing/>
      <w:ind/>
    </w:pPr>
  </w:style>
  <w:style w:type="character" w:styleId="972" w:default="1">
    <w:name w:val="Default Paragraph Font"/>
    <w:uiPriority w:val="1"/>
    <w:semiHidden/>
    <w:unhideWhenUsed/>
    <w:pPr>
      <w:pBdr/>
      <w:spacing/>
      <w:ind/>
    </w:pPr>
  </w:style>
  <w:style w:type="table" w:styleId="9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4" w:default="1">
    <w:name w:val="No List"/>
    <w:uiPriority w:val="99"/>
    <w:semiHidden/>
    <w:unhideWhenUsed/>
    <w:pPr>
      <w:pBdr/>
      <w:spacing/>
      <w:ind/>
    </w:pPr>
  </w:style>
  <w:style w:type="table" w:styleId="975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List Paragraph"/>
    <w:basedOn w:val="971"/>
    <w:uiPriority w:val="1"/>
    <w:qFormat/>
    <w:pPr>
      <w:pBdr/>
      <w:spacing/>
      <w:ind/>
    </w:pPr>
  </w:style>
  <w:style w:type="paragraph" w:styleId="977" w:customStyle="1">
    <w:name w:val="Table Paragraph"/>
    <w:basedOn w:val="971"/>
    <w:uiPriority w:val="1"/>
    <w:qFormat/>
    <w:pPr>
      <w:pBdr/>
      <w:spacing/>
      <w:ind/>
    </w:pPr>
  </w:style>
  <w:style w:type="paragraph" w:styleId="978">
    <w:name w:val="Header"/>
    <w:basedOn w:val="971"/>
    <w:link w:val="979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79" w:customStyle="1">
    <w:name w:val="Cabeçalho Char"/>
    <w:basedOn w:val="972"/>
    <w:link w:val="978"/>
    <w:uiPriority w:val="99"/>
    <w:pPr>
      <w:pBdr/>
      <w:spacing/>
      <w:ind/>
    </w:pPr>
  </w:style>
  <w:style w:type="paragraph" w:styleId="980">
    <w:name w:val="Footer"/>
    <w:basedOn w:val="971"/>
    <w:link w:val="981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1" w:customStyle="1">
    <w:name w:val="Rodapé Char"/>
    <w:basedOn w:val="972"/>
    <w:link w:val="980"/>
    <w:uiPriority w:val="99"/>
    <w:pPr>
      <w:pBdr/>
      <w:spacing/>
      <w:ind/>
    </w:pPr>
  </w:style>
  <w:style w:type="paragraph" w:styleId="982">
    <w:name w:val="Balloon Text"/>
    <w:basedOn w:val="971"/>
    <w:link w:val="98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3" w:customStyle="1">
    <w:name w:val="Texto de balão Char"/>
    <w:basedOn w:val="972"/>
    <w:link w:val="98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4">
    <w:name w:val="Normal (Web)"/>
    <w:basedOn w:val="971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5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087-8DCE-4BD6-8243-82DF88B3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12</cp:revision>
  <dcterms:created xsi:type="dcterms:W3CDTF">2025-02-05T17:33:00Z</dcterms:created>
  <dcterms:modified xsi:type="dcterms:W3CDTF">2025-04-04T14:41:01Z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