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3B2DF49A" w:rsidR="007C6709" w:rsidRDefault="00105184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105184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33A95017" w14:textId="22511DD9" w:rsidR="0080022C" w:rsidRDefault="00365814" w:rsidP="00FC376E">
      <w:pPr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>,</w:t>
      </w:r>
      <w:r w:rsidR="00AC5741" w:rsidRPr="00105184">
        <w:rPr>
          <w:color w:val="212529"/>
          <w:sz w:val="24"/>
          <w:szCs w:val="24"/>
        </w:rPr>
        <w:t xml:space="preserve"> </w:t>
      </w:r>
      <w:r w:rsidR="007F4D4C">
        <w:rPr>
          <w:color w:val="212529"/>
          <w:sz w:val="24"/>
          <w:szCs w:val="24"/>
        </w:rPr>
        <w:t>adesão ao Programa Novo Viver Sem Limites junto a Secretaria Nacional dos Direitos da Pessoa com Deficiência, Ministério dos Direitos Humanos e Cidadania.</w:t>
      </w:r>
    </w:p>
    <w:p w14:paraId="17ACA961" w14:textId="77777777" w:rsidR="0080022C" w:rsidRDefault="0080022C" w:rsidP="00FC376E">
      <w:pPr>
        <w:jc w:val="both"/>
        <w:rPr>
          <w:b/>
          <w:sz w:val="24"/>
          <w:szCs w:val="24"/>
        </w:rPr>
      </w:pPr>
    </w:p>
    <w:p w14:paraId="435F8AB5" w14:textId="77777777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323B4651" w14:textId="5D9BAFE1" w:rsidR="007C6709" w:rsidRDefault="00105184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7F4D4C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 xml:space="preserve"> de </w:t>
      </w:r>
      <w:r w:rsidR="007F4D4C">
        <w:rPr>
          <w:b/>
          <w:sz w:val="24"/>
          <w:szCs w:val="24"/>
        </w:rPr>
        <w:t>abril</w:t>
      </w:r>
      <w:r>
        <w:rPr>
          <w:b/>
          <w:sz w:val="24"/>
          <w:szCs w:val="24"/>
        </w:rPr>
        <w:t xml:space="preserve">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51096E20" w:rsidR="007C6709" w:rsidRDefault="00105184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105184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105184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413F2987" w:rsidR="007C6709" w:rsidRDefault="00105184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A Diretoria de assuntos legislativos Câmara Municipal de Macaé</w:t>
      </w:r>
    </w:p>
    <w:p w14:paraId="2F28FDC8" w14:textId="529C9E0C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7C7EF737" w14:textId="2DDEF4D7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5D639952" w14:textId="50FDC7FD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002ED851" w14:textId="202D47DC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042A91C0" w14:textId="702637E8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053BB23A" w14:textId="5E3100C2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7D1D25D3" w14:textId="77777777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621FB098" w14:textId="77777777" w:rsidR="00105184" w:rsidRDefault="00105184" w:rsidP="00105184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74C69061" w14:textId="77777777" w:rsidR="00105184" w:rsidRDefault="00105184" w:rsidP="00105184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009DDF4A" w14:textId="77777777" w:rsidR="00105184" w:rsidRDefault="00105184" w:rsidP="00105184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438BCBB6" w14:textId="77777777" w:rsidR="00105184" w:rsidRDefault="00105184" w:rsidP="00105184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6512D6F0" w14:textId="77777777" w:rsidR="00105184" w:rsidRDefault="00105184" w:rsidP="00105184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p w14:paraId="48DE85B0" w14:textId="77777777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5DDABC4D" w14:textId="26F9091A" w:rsidR="007C6709" w:rsidRDefault="007C6709" w:rsidP="00105184">
      <w:pPr>
        <w:pStyle w:val="Normal1"/>
      </w:pPr>
    </w:p>
    <w:sectPr w:rsidR="007C6709">
      <w:headerReference w:type="default" r:id="rId9"/>
      <w:footerReference w:type="default" r:id="rId10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48910" w14:textId="77777777" w:rsidR="00B15A98" w:rsidRDefault="00B15A98">
      <w:pPr>
        <w:spacing w:line="240" w:lineRule="auto"/>
      </w:pPr>
      <w:r>
        <w:separator/>
      </w:r>
    </w:p>
  </w:endnote>
  <w:endnote w:type="continuationSeparator" w:id="0">
    <w:p w14:paraId="44AF8D77" w14:textId="77777777" w:rsidR="00B15A98" w:rsidRDefault="00B15A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477B17CA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AEE0C" w14:textId="77777777" w:rsidR="00B15A98" w:rsidRDefault="00B15A98">
      <w:pPr>
        <w:spacing w:line="240" w:lineRule="auto"/>
      </w:pPr>
      <w:r>
        <w:separator/>
      </w:r>
    </w:p>
  </w:footnote>
  <w:footnote w:type="continuationSeparator" w:id="0">
    <w:p w14:paraId="6AA51B6A" w14:textId="77777777" w:rsidR="00B15A98" w:rsidRDefault="00B15A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105184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24F8F"/>
    <w:rsid w:val="000413B0"/>
    <w:rsid w:val="00072CF3"/>
    <w:rsid w:val="0008035F"/>
    <w:rsid w:val="000A4374"/>
    <w:rsid w:val="000C0E75"/>
    <w:rsid w:val="00105184"/>
    <w:rsid w:val="0013764C"/>
    <w:rsid w:val="001D45CD"/>
    <w:rsid w:val="001E38B5"/>
    <w:rsid w:val="002308EE"/>
    <w:rsid w:val="002614D7"/>
    <w:rsid w:val="00262B48"/>
    <w:rsid w:val="00295E58"/>
    <w:rsid w:val="002A72FF"/>
    <w:rsid w:val="00365814"/>
    <w:rsid w:val="0038064D"/>
    <w:rsid w:val="003B30E4"/>
    <w:rsid w:val="003B6913"/>
    <w:rsid w:val="003F1367"/>
    <w:rsid w:val="00403C00"/>
    <w:rsid w:val="00447059"/>
    <w:rsid w:val="004B2ABE"/>
    <w:rsid w:val="005252A6"/>
    <w:rsid w:val="00543684"/>
    <w:rsid w:val="005A48F0"/>
    <w:rsid w:val="005A75D6"/>
    <w:rsid w:val="005B5CB5"/>
    <w:rsid w:val="005B677E"/>
    <w:rsid w:val="005F414B"/>
    <w:rsid w:val="00696EB9"/>
    <w:rsid w:val="006D3E68"/>
    <w:rsid w:val="0078051C"/>
    <w:rsid w:val="007B70BB"/>
    <w:rsid w:val="007C5C4E"/>
    <w:rsid w:val="007C6709"/>
    <w:rsid w:val="007F4D4C"/>
    <w:rsid w:val="007F601F"/>
    <w:rsid w:val="0080022C"/>
    <w:rsid w:val="008352AA"/>
    <w:rsid w:val="008A3FA4"/>
    <w:rsid w:val="008D37F2"/>
    <w:rsid w:val="008E1339"/>
    <w:rsid w:val="008E2ABE"/>
    <w:rsid w:val="00934366"/>
    <w:rsid w:val="00940589"/>
    <w:rsid w:val="00970077"/>
    <w:rsid w:val="00980FFF"/>
    <w:rsid w:val="0098108A"/>
    <w:rsid w:val="00992B9D"/>
    <w:rsid w:val="009A2C8A"/>
    <w:rsid w:val="009D00EE"/>
    <w:rsid w:val="009D1A7E"/>
    <w:rsid w:val="009E6911"/>
    <w:rsid w:val="009E6DE2"/>
    <w:rsid w:val="00A0149A"/>
    <w:rsid w:val="00A504DE"/>
    <w:rsid w:val="00A51598"/>
    <w:rsid w:val="00A66A6B"/>
    <w:rsid w:val="00AC5741"/>
    <w:rsid w:val="00AD27C4"/>
    <w:rsid w:val="00AD50F1"/>
    <w:rsid w:val="00AF1B5A"/>
    <w:rsid w:val="00AF4D28"/>
    <w:rsid w:val="00B15A98"/>
    <w:rsid w:val="00B43324"/>
    <w:rsid w:val="00B44ACF"/>
    <w:rsid w:val="00B44E86"/>
    <w:rsid w:val="00B83BE6"/>
    <w:rsid w:val="00B92EDA"/>
    <w:rsid w:val="00B945DE"/>
    <w:rsid w:val="00BC489E"/>
    <w:rsid w:val="00C01238"/>
    <w:rsid w:val="00C1279D"/>
    <w:rsid w:val="00C4048D"/>
    <w:rsid w:val="00C4592C"/>
    <w:rsid w:val="00C6735C"/>
    <w:rsid w:val="00CD12CF"/>
    <w:rsid w:val="00DE5AC2"/>
    <w:rsid w:val="00E02AE4"/>
    <w:rsid w:val="00E462F0"/>
    <w:rsid w:val="00EB1DB2"/>
    <w:rsid w:val="00ED6251"/>
    <w:rsid w:val="00EE5E44"/>
    <w:rsid w:val="00F263C2"/>
    <w:rsid w:val="00F30A06"/>
    <w:rsid w:val="00F523A3"/>
    <w:rsid w:val="00F76C87"/>
    <w:rsid w:val="00F847EC"/>
    <w:rsid w:val="00FC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nhideWhenUsed/>
    <w:qFormat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105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53469A-4CD5-4171-8B0F-BDA2EA8B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Julia Cortez Pinheiro</cp:lastModifiedBy>
  <cp:revision>12</cp:revision>
  <cp:lastPrinted>2025-03-19T16:54:00Z</cp:lastPrinted>
  <dcterms:created xsi:type="dcterms:W3CDTF">2025-01-15T12:05:00Z</dcterms:created>
  <dcterms:modified xsi:type="dcterms:W3CDTF">2025-04-01T18:26:00Z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