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AA23C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672798" w14:textId="57170B34" w:rsidR="000A7837" w:rsidRPr="00543BD7" w:rsidRDefault="00000000" w:rsidP="000A7837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A23C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AA23C0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AA23C0">
        <w:rPr>
          <w:rFonts w:ascii="Arial" w:eastAsia="Arial" w:hAnsi="Arial" w:cs="Arial"/>
          <w:sz w:val="24"/>
          <w:szCs w:val="24"/>
        </w:rPr>
        <w:t xml:space="preserve">que </w:t>
      </w:r>
      <w:r w:rsidR="00B147FC" w:rsidRPr="00AA23C0">
        <w:rPr>
          <w:rFonts w:ascii="Arial" w:eastAsia="Arial" w:hAnsi="Arial" w:cs="Arial"/>
          <w:sz w:val="24"/>
          <w:szCs w:val="24"/>
        </w:rPr>
        <w:t xml:space="preserve">sejam tomadas providências </w:t>
      </w:r>
      <w:r w:rsidR="00B147FC" w:rsidRPr="00543BD7">
        <w:rPr>
          <w:rFonts w:ascii="Arial" w:eastAsia="Arial" w:hAnsi="Arial" w:cs="Arial"/>
          <w:sz w:val="24"/>
          <w:szCs w:val="24"/>
        </w:rPr>
        <w:t xml:space="preserve">para </w:t>
      </w:r>
      <w:r w:rsidR="00E557CE" w:rsidRPr="00F33479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543BD7" w:rsidRPr="00F33479">
        <w:rPr>
          <w:rFonts w:ascii="Arial" w:hAnsi="Arial" w:cs="Arial"/>
          <w:b/>
          <w:bCs/>
          <w:color w:val="000000"/>
          <w:sz w:val="24"/>
          <w:szCs w:val="24"/>
        </w:rPr>
        <w:t xml:space="preserve"> resgate do projeto "Palavra Expressa", projeto itinerante que levava até as escolas, profissionais das bibliotecas municipais com livros clássicos, apresentados de maneira dinâmica, estimulando o interessa a leitura e a literatura</w:t>
      </w:r>
      <w:r w:rsidR="00302EF0" w:rsidRPr="00543BD7">
        <w:rPr>
          <w:rFonts w:ascii="Arial" w:hAnsi="Arial" w:cs="Arial"/>
          <w:color w:val="000000"/>
          <w:sz w:val="24"/>
          <w:szCs w:val="24"/>
        </w:rPr>
        <w:t>.</w:t>
      </w:r>
    </w:p>
    <w:p w14:paraId="754F77EB" w14:textId="77777777" w:rsidR="00F81E1A" w:rsidRPr="00AA23C0" w:rsidRDefault="00F81E1A" w:rsidP="003B332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BD3EC2C" w14:textId="2A42A77D" w:rsidR="00F91DD5" w:rsidRPr="00F33479" w:rsidRDefault="00000000" w:rsidP="005A05E4">
      <w:pPr>
        <w:jc w:val="both"/>
        <w:rPr>
          <w:rFonts w:ascii="Arial" w:hAnsi="Arial" w:cs="Arial"/>
          <w:sz w:val="24"/>
          <w:szCs w:val="24"/>
        </w:rPr>
      </w:pPr>
      <w:r w:rsidRPr="00AA23C0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AA23C0">
        <w:rPr>
          <w:rFonts w:ascii="Arial" w:eastAsia="Arial" w:hAnsi="Arial" w:cs="Arial"/>
          <w:b/>
          <w:sz w:val="24"/>
          <w:szCs w:val="24"/>
        </w:rPr>
        <w:t>:</w:t>
      </w:r>
      <w:r w:rsidR="00286601" w:rsidRPr="00AA23C0">
        <w:rPr>
          <w:rFonts w:ascii="Arial" w:eastAsia="Arial" w:hAnsi="Arial" w:cs="Arial"/>
          <w:b/>
          <w:sz w:val="24"/>
          <w:szCs w:val="24"/>
        </w:rPr>
        <w:t xml:space="preserve"> </w:t>
      </w:r>
      <w:r w:rsidR="00F33479" w:rsidRPr="00F33479">
        <w:rPr>
          <w:rFonts w:ascii="Arial" w:hAnsi="Arial" w:cs="Arial"/>
          <w:sz w:val="24"/>
          <w:szCs w:val="24"/>
        </w:rPr>
        <w:t>O resgate do projeto "Palavra Expressa", justifica-se como uma ação fundamental para promover o incentivo à leitura e ao gosto pela literatura entre os estudantes. O projeto contribui diretamente para o desenvolvimento cognitivo e cultural dos alunos, ao oferecer acesso a obras literárias essenciais, de maneira envolvente e acessível. Além disso, estimula o hábito da leitura, fortalece o vínculo com a cultura local e promove o entendimento sobre a importância da literatura na formação crítica e criativa dos indivíduos. A itinerância do projeto, ao alcançar diferentes escolas, amplia o acesso à cultura e à educação de qualidade, independentemente da localização, contribuindo para a redução das desigualdades educacionais. A ação também reforça o papel das bibliotecas municipais como centros de disseminação do conhecimento e como aliados essenciais na construção de uma sociedade mais letrada e informada.</w:t>
      </w:r>
    </w:p>
    <w:p w14:paraId="557AB6A5" w14:textId="77777777" w:rsidR="00F91DD5" w:rsidRPr="00D51913" w:rsidRDefault="00F91DD5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5B2D1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>Sala das Sessões, ________de_________ de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A358" w14:textId="77777777" w:rsidR="00AA01A3" w:rsidRDefault="00AA01A3">
      <w:r>
        <w:separator/>
      </w:r>
    </w:p>
  </w:endnote>
  <w:endnote w:type="continuationSeparator" w:id="0">
    <w:p w14:paraId="61554FE3" w14:textId="77777777" w:rsidR="00AA01A3" w:rsidRDefault="00AA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Av. Antônio Abreu, 1805, Fazenda Bianchete – Horto – Macaé  RJ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2772-7800  ramal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Whatsapp: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06D2" w14:textId="77777777" w:rsidR="00AA01A3" w:rsidRDefault="00AA01A3">
      <w:r>
        <w:separator/>
      </w:r>
    </w:p>
  </w:footnote>
  <w:footnote w:type="continuationSeparator" w:id="0">
    <w:p w14:paraId="0F2FBC40" w14:textId="77777777" w:rsidR="00AA01A3" w:rsidRDefault="00AA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7477"/>
    <w:rsid w:val="00035AE8"/>
    <w:rsid w:val="00035C2D"/>
    <w:rsid w:val="000414C1"/>
    <w:rsid w:val="00050A32"/>
    <w:rsid w:val="000510B9"/>
    <w:rsid w:val="00054463"/>
    <w:rsid w:val="000608B2"/>
    <w:rsid w:val="00065703"/>
    <w:rsid w:val="000731DD"/>
    <w:rsid w:val="0007590C"/>
    <w:rsid w:val="000874EC"/>
    <w:rsid w:val="0009386E"/>
    <w:rsid w:val="000A7837"/>
    <w:rsid w:val="000B3816"/>
    <w:rsid w:val="000F33FE"/>
    <w:rsid w:val="001131A9"/>
    <w:rsid w:val="00120835"/>
    <w:rsid w:val="00126092"/>
    <w:rsid w:val="00130C88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4155C"/>
    <w:rsid w:val="00246169"/>
    <w:rsid w:val="00257C47"/>
    <w:rsid w:val="00262514"/>
    <w:rsid w:val="00262A2C"/>
    <w:rsid w:val="00267DC6"/>
    <w:rsid w:val="002823BC"/>
    <w:rsid w:val="00286601"/>
    <w:rsid w:val="002945EF"/>
    <w:rsid w:val="00296F6C"/>
    <w:rsid w:val="002A677D"/>
    <w:rsid w:val="002B13E5"/>
    <w:rsid w:val="002B6860"/>
    <w:rsid w:val="002C1630"/>
    <w:rsid w:val="002C4F1E"/>
    <w:rsid w:val="002D4025"/>
    <w:rsid w:val="002D5869"/>
    <w:rsid w:val="00302017"/>
    <w:rsid w:val="00302CD5"/>
    <w:rsid w:val="00302EF0"/>
    <w:rsid w:val="0030400D"/>
    <w:rsid w:val="0030750E"/>
    <w:rsid w:val="00310D18"/>
    <w:rsid w:val="00313E3A"/>
    <w:rsid w:val="00316A5B"/>
    <w:rsid w:val="00317821"/>
    <w:rsid w:val="00317D90"/>
    <w:rsid w:val="00326909"/>
    <w:rsid w:val="00332A44"/>
    <w:rsid w:val="00337DD6"/>
    <w:rsid w:val="00340C2C"/>
    <w:rsid w:val="00343371"/>
    <w:rsid w:val="00352AC6"/>
    <w:rsid w:val="00360C1B"/>
    <w:rsid w:val="0037529B"/>
    <w:rsid w:val="00376A41"/>
    <w:rsid w:val="00381784"/>
    <w:rsid w:val="00393500"/>
    <w:rsid w:val="003B332D"/>
    <w:rsid w:val="003B4542"/>
    <w:rsid w:val="003C0AC7"/>
    <w:rsid w:val="003C0DD8"/>
    <w:rsid w:val="003C6E91"/>
    <w:rsid w:val="003C6F76"/>
    <w:rsid w:val="003D3590"/>
    <w:rsid w:val="003D7586"/>
    <w:rsid w:val="003F5C18"/>
    <w:rsid w:val="0040051F"/>
    <w:rsid w:val="00403D45"/>
    <w:rsid w:val="0040437F"/>
    <w:rsid w:val="00404E6F"/>
    <w:rsid w:val="00407D6A"/>
    <w:rsid w:val="00422D5B"/>
    <w:rsid w:val="004332D0"/>
    <w:rsid w:val="00435ED8"/>
    <w:rsid w:val="0044122A"/>
    <w:rsid w:val="00447FBA"/>
    <w:rsid w:val="004576B0"/>
    <w:rsid w:val="004656CC"/>
    <w:rsid w:val="0048498E"/>
    <w:rsid w:val="004C5957"/>
    <w:rsid w:val="004E068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43BD7"/>
    <w:rsid w:val="00553D1D"/>
    <w:rsid w:val="00586BE6"/>
    <w:rsid w:val="00586DF8"/>
    <w:rsid w:val="00590A83"/>
    <w:rsid w:val="00595FCC"/>
    <w:rsid w:val="005A030E"/>
    <w:rsid w:val="005A05E4"/>
    <w:rsid w:val="005B06B6"/>
    <w:rsid w:val="005B2D14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6E5D8A"/>
    <w:rsid w:val="0071386C"/>
    <w:rsid w:val="007209EC"/>
    <w:rsid w:val="00725EC9"/>
    <w:rsid w:val="00731F27"/>
    <w:rsid w:val="00732AF9"/>
    <w:rsid w:val="0073539D"/>
    <w:rsid w:val="00747994"/>
    <w:rsid w:val="00754A5B"/>
    <w:rsid w:val="007666A2"/>
    <w:rsid w:val="00770AF1"/>
    <w:rsid w:val="00771F4E"/>
    <w:rsid w:val="0077366D"/>
    <w:rsid w:val="0077443A"/>
    <w:rsid w:val="007778A8"/>
    <w:rsid w:val="0078240D"/>
    <w:rsid w:val="0079720F"/>
    <w:rsid w:val="007B1B4D"/>
    <w:rsid w:val="007B3821"/>
    <w:rsid w:val="007D0402"/>
    <w:rsid w:val="007D7CEC"/>
    <w:rsid w:val="007F1CE9"/>
    <w:rsid w:val="008034A4"/>
    <w:rsid w:val="00804A51"/>
    <w:rsid w:val="00843323"/>
    <w:rsid w:val="008450B4"/>
    <w:rsid w:val="00851C99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1DCC"/>
    <w:rsid w:val="009332EA"/>
    <w:rsid w:val="009348EC"/>
    <w:rsid w:val="00936F75"/>
    <w:rsid w:val="00942C99"/>
    <w:rsid w:val="00964028"/>
    <w:rsid w:val="0097543E"/>
    <w:rsid w:val="00981EBB"/>
    <w:rsid w:val="00990EF9"/>
    <w:rsid w:val="009921AA"/>
    <w:rsid w:val="009A0E53"/>
    <w:rsid w:val="009C1C0D"/>
    <w:rsid w:val="009C2A2E"/>
    <w:rsid w:val="009C4075"/>
    <w:rsid w:val="009D1426"/>
    <w:rsid w:val="009E0EB7"/>
    <w:rsid w:val="009F0A54"/>
    <w:rsid w:val="00A355D7"/>
    <w:rsid w:val="00A40769"/>
    <w:rsid w:val="00A53A27"/>
    <w:rsid w:val="00A65092"/>
    <w:rsid w:val="00A65B0D"/>
    <w:rsid w:val="00A71465"/>
    <w:rsid w:val="00A7150A"/>
    <w:rsid w:val="00A7448F"/>
    <w:rsid w:val="00AA01A3"/>
    <w:rsid w:val="00AA23C0"/>
    <w:rsid w:val="00AA4233"/>
    <w:rsid w:val="00AB0A1B"/>
    <w:rsid w:val="00AB5912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147FC"/>
    <w:rsid w:val="00B200BF"/>
    <w:rsid w:val="00B21584"/>
    <w:rsid w:val="00B3000A"/>
    <w:rsid w:val="00B42229"/>
    <w:rsid w:val="00B42309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0311D"/>
    <w:rsid w:val="00C33380"/>
    <w:rsid w:val="00C45674"/>
    <w:rsid w:val="00C60C12"/>
    <w:rsid w:val="00C62DF1"/>
    <w:rsid w:val="00C769B2"/>
    <w:rsid w:val="00C82100"/>
    <w:rsid w:val="00C87792"/>
    <w:rsid w:val="00C90C37"/>
    <w:rsid w:val="00C94D5B"/>
    <w:rsid w:val="00CA3251"/>
    <w:rsid w:val="00CB1F35"/>
    <w:rsid w:val="00CB2010"/>
    <w:rsid w:val="00CB5EB9"/>
    <w:rsid w:val="00CB76FF"/>
    <w:rsid w:val="00CD28C0"/>
    <w:rsid w:val="00CD7222"/>
    <w:rsid w:val="00CE7883"/>
    <w:rsid w:val="00CF1007"/>
    <w:rsid w:val="00CF7BEA"/>
    <w:rsid w:val="00D1155A"/>
    <w:rsid w:val="00D11A33"/>
    <w:rsid w:val="00D151DF"/>
    <w:rsid w:val="00D23E69"/>
    <w:rsid w:val="00D25F78"/>
    <w:rsid w:val="00D47162"/>
    <w:rsid w:val="00D51913"/>
    <w:rsid w:val="00D56B0C"/>
    <w:rsid w:val="00D62960"/>
    <w:rsid w:val="00D63803"/>
    <w:rsid w:val="00D63F72"/>
    <w:rsid w:val="00D66C94"/>
    <w:rsid w:val="00D819EA"/>
    <w:rsid w:val="00D85855"/>
    <w:rsid w:val="00D93EC1"/>
    <w:rsid w:val="00DA1E59"/>
    <w:rsid w:val="00DA53A0"/>
    <w:rsid w:val="00DA64DE"/>
    <w:rsid w:val="00DA73B2"/>
    <w:rsid w:val="00DB3250"/>
    <w:rsid w:val="00DB7FB7"/>
    <w:rsid w:val="00DC3152"/>
    <w:rsid w:val="00E00DB4"/>
    <w:rsid w:val="00E01331"/>
    <w:rsid w:val="00E033C3"/>
    <w:rsid w:val="00E148CA"/>
    <w:rsid w:val="00E17FD7"/>
    <w:rsid w:val="00E202C1"/>
    <w:rsid w:val="00E31D4B"/>
    <w:rsid w:val="00E51EEA"/>
    <w:rsid w:val="00E524A2"/>
    <w:rsid w:val="00E557CE"/>
    <w:rsid w:val="00E577A3"/>
    <w:rsid w:val="00E60A18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6A7"/>
    <w:rsid w:val="00F26C04"/>
    <w:rsid w:val="00F33479"/>
    <w:rsid w:val="00F81E1A"/>
    <w:rsid w:val="00F91DD5"/>
    <w:rsid w:val="00F9359A"/>
    <w:rsid w:val="00F93E84"/>
    <w:rsid w:val="00FA057D"/>
    <w:rsid w:val="00FB3BB9"/>
    <w:rsid w:val="00FC3077"/>
    <w:rsid w:val="00FF03AA"/>
    <w:rsid w:val="00FF4067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2025-03-11T18:47:00Z</dcterms:created>
  <dcterms:modified xsi:type="dcterms:W3CDTF">2025-03-11T18:53:00Z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