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EC55D0" w:rsidRDefault="00F0295F">
      <w:pPr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414527</wp:posOffset>
            </wp:positionV>
            <wp:extent cx="7559040" cy="202387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2023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9243055</wp:posOffset>
            </wp:positionV>
            <wp:extent cx="7559040" cy="79857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79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55D0" w:rsidRDefault="00EC55D0">
      <w:pPr>
        <w:rPr>
          <w:rFonts w:ascii="Times New Roman"/>
          <w:sz w:val="20"/>
        </w:rPr>
      </w:pPr>
    </w:p>
    <w:p w:rsidR="00EC55D0" w:rsidRDefault="00EC55D0">
      <w:pPr>
        <w:rPr>
          <w:rFonts w:ascii="Times New Roman"/>
          <w:sz w:val="20"/>
        </w:rPr>
      </w:pPr>
    </w:p>
    <w:p w:rsidR="00EC55D0" w:rsidRDefault="00EC55D0">
      <w:pPr>
        <w:rPr>
          <w:rFonts w:ascii="Times New Roman"/>
          <w:sz w:val="20"/>
        </w:rPr>
      </w:pPr>
    </w:p>
    <w:p w:rsidR="00EC55D0" w:rsidRDefault="00EC55D0">
      <w:pPr>
        <w:rPr>
          <w:rFonts w:ascii="Times New Roman"/>
          <w:sz w:val="20"/>
        </w:rPr>
      </w:pPr>
    </w:p>
    <w:p w:rsidR="00EC55D0" w:rsidRDefault="00EC55D0">
      <w:pPr>
        <w:rPr>
          <w:rFonts w:ascii="Times New Roman"/>
          <w:sz w:val="20"/>
        </w:rPr>
      </w:pPr>
    </w:p>
    <w:p w:rsidR="00877EE5" w:rsidRPr="00DE55AC" w:rsidRDefault="00A8326E" w:rsidP="00877EE5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E331B">
        <w:rPr>
          <w:rFonts w:ascii="Times New Roman" w:hAnsi="Times New Roman" w:cs="Times New Roman"/>
          <w:sz w:val="24"/>
          <w:szCs w:val="24"/>
          <w:lang w:val="pt-BR"/>
        </w:rPr>
        <w:t xml:space="preserve">O Vereador que a presente subscreve, depois de observar as normas regimentais, </w:t>
      </w:r>
      <w:r w:rsidRPr="002E331B">
        <w:rPr>
          <w:rFonts w:ascii="Times New Roman" w:hAnsi="Times New Roman" w:cs="Times New Roman"/>
          <w:b/>
          <w:sz w:val="24"/>
          <w:szCs w:val="24"/>
          <w:lang w:val="pt-BR"/>
        </w:rPr>
        <w:t xml:space="preserve">INDICA </w:t>
      </w:r>
      <w:r w:rsidRPr="002E331B">
        <w:rPr>
          <w:rFonts w:ascii="Times New Roman" w:hAnsi="Times New Roman" w:cs="Times New Roman"/>
          <w:sz w:val="24"/>
          <w:szCs w:val="24"/>
          <w:lang w:val="pt-BR"/>
        </w:rPr>
        <w:t>ao Excelentíssimo Senhor Chefe do Poder Executivo Municipal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D46798">
        <w:rPr>
          <w:rFonts w:ascii="Times New Roman" w:hAnsi="Times New Roman" w:cs="Times New Roman"/>
          <w:sz w:val="24"/>
          <w:szCs w:val="24"/>
          <w:lang w:val="pt-BR"/>
        </w:rPr>
        <w:t>através do órgão competente da Administração,</w:t>
      </w:r>
      <w:r w:rsidR="004F14B9">
        <w:rPr>
          <w:rFonts w:ascii="Times New Roman" w:hAnsi="Times New Roman" w:cs="Times New Roman"/>
          <w:sz w:val="24"/>
          <w:szCs w:val="24"/>
          <w:lang w:val="pt-BR"/>
        </w:rPr>
        <w:t xml:space="preserve"> que seja</w:t>
      </w:r>
      <w:r w:rsidRPr="002E331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60197">
        <w:rPr>
          <w:rFonts w:ascii="Times New Roman" w:hAnsi="Times New Roman" w:cs="Times New Roman"/>
          <w:sz w:val="24"/>
          <w:szCs w:val="24"/>
          <w:lang w:val="pt-BR"/>
        </w:rPr>
        <w:t xml:space="preserve">instalado o Museu da Pesca e do Pescador no Hotel </w:t>
      </w:r>
      <w:proofErr w:type="spellStart"/>
      <w:r w:rsidR="00F60197">
        <w:rPr>
          <w:rFonts w:ascii="Times New Roman" w:hAnsi="Times New Roman" w:cs="Times New Roman"/>
          <w:sz w:val="24"/>
          <w:szCs w:val="24"/>
          <w:lang w:val="pt-BR"/>
        </w:rPr>
        <w:t>Imbetyba</w:t>
      </w:r>
      <w:proofErr w:type="spellEnd"/>
      <w:r w:rsidR="00F60197">
        <w:rPr>
          <w:rFonts w:ascii="Times New Roman" w:hAnsi="Times New Roman" w:cs="Times New Roman"/>
          <w:sz w:val="24"/>
          <w:szCs w:val="24"/>
          <w:lang w:val="pt-BR"/>
        </w:rPr>
        <w:t>, declarado de utilidade pública para fins de desapropriação, conforme Decreto Municipal n° 140/23, aproveitando que já será instalado no mesmo local o Museu Interativo da Ciência e a Biblioteca Cultural Ativa, para ainda maior e melhor aproveitamento cultural e logístico do referido imóvel de valor histórico para o Município, e fomentando, juntamente com o referido Museu, o embarque e desembarque de Turistas e Visitantes ao Arquipélago de Santana</w:t>
      </w:r>
      <w:r w:rsidR="00A51AD8">
        <w:rPr>
          <w:rFonts w:ascii="Times New Roman" w:hAnsi="Times New Roman" w:cs="Times New Roman"/>
          <w:sz w:val="24"/>
          <w:szCs w:val="24"/>
          <w:lang w:val="pt-BR"/>
        </w:rPr>
        <w:t>, com a instalação de um Embarcadouro partindo do próprio</w:t>
      </w:r>
      <w:r w:rsidR="00F271FB">
        <w:rPr>
          <w:rFonts w:ascii="Times New Roman" w:hAnsi="Times New Roman" w:cs="Times New Roman"/>
          <w:sz w:val="24"/>
          <w:szCs w:val="24"/>
          <w:lang w:val="pt-BR"/>
        </w:rPr>
        <w:t xml:space="preserve"> Hotel </w:t>
      </w:r>
      <w:proofErr w:type="spellStart"/>
      <w:r w:rsidR="00F271FB">
        <w:rPr>
          <w:rFonts w:ascii="Times New Roman" w:hAnsi="Times New Roman" w:cs="Times New Roman"/>
          <w:sz w:val="24"/>
          <w:szCs w:val="24"/>
          <w:lang w:val="pt-BR"/>
        </w:rPr>
        <w:t>Imbety</w:t>
      </w:r>
      <w:r w:rsidR="00A51AD8">
        <w:rPr>
          <w:rFonts w:ascii="Times New Roman" w:hAnsi="Times New Roman" w:cs="Times New Roman"/>
          <w:sz w:val="24"/>
          <w:szCs w:val="24"/>
          <w:lang w:val="pt-BR"/>
        </w:rPr>
        <w:t>ba</w:t>
      </w:r>
      <w:proofErr w:type="spellEnd"/>
      <w:r w:rsidR="00624DB4">
        <w:rPr>
          <w:rFonts w:ascii="Times New Roman" w:hAnsi="Times New Roman" w:cs="Times New Roman"/>
          <w:sz w:val="24"/>
          <w:szCs w:val="24"/>
          <w:lang w:val="pt-BR"/>
        </w:rPr>
        <w:t xml:space="preserve">, que estimulará o Turismo e revitalizará o Bairro da </w:t>
      </w:r>
      <w:proofErr w:type="spellStart"/>
      <w:r w:rsidR="00624DB4">
        <w:rPr>
          <w:rFonts w:ascii="Times New Roman" w:hAnsi="Times New Roman" w:cs="Times New Roman"/>
          <w:sz w:val="24"/>
          <w:szCs w:val="24"/>
          <w:lang w:val="pt-BR"/>
        </w:rPr>
        <w:t>Imbetiba</w:t>
      </w:r>
      <w:proofErr w:type="spellEnd"/>
      <w:r w:rsidR="00624DB4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CE22BF" w:rsidRPr="003728C3" w:rsidRDefault="00F271FB" w:rsidP="00CE22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C02D7">
        <w:rPr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6549390</wp:posOffset>
            </wp:positionV>
            <wp:extent cx="3607435" cy="3915410"/>
            <wp:effectExtent l="0" t="0" r="0" b="0"/>
            <wp:wrapNone/>
            <wp:docPr id="3" name="Imagem 3" descr="C:\Users\GabDenis\Downloads\Assinatura Den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Denis\Downloads\Assinatura Deni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435" cy="391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2BF" w:rsidRPr="003728C3">
        <w:rPr>
          <w:rStyle w:val="Forte"/>
          <w:rFonts w:ascii="Times New Roman" w:hAnsi="Times New Roman" w:cs="Times New Roman"/>
          <w:sz w:val="24"/>
          <w:szCs w:val="24"/>
          <w:lang w:val="pt-BR"/>
        </w:rPr>
        <w:t xml:space="preserve">Justificativa: </w:t>
      </w:r>
      <w:r w:rsidR="00624DB4">
        <w:rPr>
          <w:rStyle w:val="Forte"/>
          <w:rFonts w:ascii="Times New Roman" w:hAnsi="Times New Roman" w:cs="Times New Roman"/>
          <w:b w:val="0"/>
          <w:sz w:val="24"/>
          <w:szCs w:val="24"/>
          <w:lang w:val="pt-BR"/>
        </w:rPr>
        <w:t>O referido imóvel, de inestimável valor cultural e histórico para Macaé, e ótima localização náutica e logística, por situar-se em águas abrigadas e com calado compatível com as embarcações de pequeno porte de transporte de passageiros, bem como a fiscalização sediada ao lado (Marinha do Brasil – MB) servirá tanto para recepção de turistas e v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lang w:val="pt-BR"/>
        </w:rPr>
        <w:t>isitantes no próprio futuro M</w:t>
      </w:r>
      <w:r w:rsidR="00624DB4">
        <w:rPr>
          <w:rStyle w:val="Forte"/>
          <w:rFonts w:ascii="Times New Roman" w:hAnsi="Times New Roman" w:cs="Times New Roman"/>
          <w:b w:val="0"/>
          <w:sz w:val="24"/>
          <w:szCs w:val="24"/>
          <w:lang w:val="pt-BR"/>
        </w:rPr>
        <w:t xml:space="preserve">useu quanto rumo ao Arquipélago de Santana, via embarque e desembarque, ampliando as opções da indústria do turismo e contribuindo para a revitalização do Bairro da </w:t>
      </w:r>
      <w:proofErr w:type="spellStart"/>
      <w:r w:rsidR="00624DB4">
        <w:rPr>
          <w:rStyle w:val="Forte"/>
          <w:rFonts w:ascii="Times New Roman" w:hAnsi="Times New Roman" w:cs="Times New Roman"/>
          <w:b w:val="0"/>
          <w:sz w:val="24"/>
          <w:szCs w:val="24"/>
          <w:lang w:val="pt-BR"/>
        </w:rPr>
        <w:t>Imbetiba</w:t>
      </w:r>
      <w:proofErr w:type="spellEnd"/>
      <w:r w:rsidR="00CE22BF" w:rsidRPr="003728C3">
        <w:rPr>
          <w:rStyle w:val="Forte"/>
          <w:rFonts w:ascii="Times New Roman" w:hAnsi="Times New Roman" w:cs="Times New Roman"/>
          <w:b w:val="0"/>
          <w:sz w:val="24"/>
          <w:szCs w:val="24"/>
          <w:lang w:val="pt-BR"/>
        </w:rPr>
        <w:t>.</w:t>
      </w:r>
    </w:p>
    <w:p w:rsidR="00F271FB" w:rsidRDefault="00F271FB" w:rsidP="00A8326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bookmarkStart w:id="0" w:name="_GoBack"/>
    </w:p>
    <w:bookmarkEnd w:id="0"/>
    <w:p w:rsidR="00A8326E" w:rsidRPr="00A8326E" w:rsidRDefault="00F271FB" w:rsidP="00A8326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                                       </w:t>
      </w:r>
      <w:r w:rsidR="00A8326E" w:rsidRPr="00ED6141">
        <w:t xml:space="preserve">Sala das Sessões, </w:t>
      </w:r>
      <w:r w:rsidR="00142FF9">
        <w:t>0</w:t>
      </w:r>
      <w:r w:rsidR="00624DB4">
        <w:t>7</w:t>
      </w:r>
      <w:r w:rsidR="00A8326E" w:rsidRPr="00ED6141">
        <w:t xml:space="preserve"> de </w:t>
      </w:r>
      <w:proofErr w:type="gramStart"/>
      <w:r w:rsidR="00624DB4">
        <w:t>Març</w:t>
      </w:r>
      <w:r w:rsidR="00A8326E" w:rsidRPr="00ED6141">
        <w:t>o</w:t>
      </w:r>
      <w:proofErr w:type="gramEnd"/>
      <w:r w:rsidR="00A8326E" w:rsidRPr="00ED6141">
        <w:t xml:space="preserve"> de 2025.</w:t>
      </w:r>
    </w:p>
    <w:sectPr w:rsidR="00A8326E" w:rsidRPr="00A8326E" w:rsidSect="00A832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640" w:right="1704" w:bottom="297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1D0" w:rsidRDefault="002B01D0" w:rsidP="001E6391">
      <w:r>
        <w:separator/>
      </w:r>
    </w:p>
  </w:endnote>
  <w:endnote w:type="continuationSeparator" w:id="0">
    <w:p w:rsidR="002B01D0" w:rsidRDefault="002B01D0" w:rsidP="001E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91" w:rsidRDefault="001E63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91" w:rsidRDefault="001E639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91" w:rsidRDefault="001E63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1D0" w:rsidRDefault="002B01D0" w:rsidP="001E6391">
      <w:r>
        <w:separator/>
      </w:r>
    </w:p>
  </w:footnote>
  <w:footnote w:type="continuationSeparator" w:id="0">
    <w:p w:rsidR="002B01D0" w:rsidRDefault="002B01D0" w:rsidP="001E6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91" w:rsidRDefault="002B01D0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447829" o:spid="_x0000_s2051" type="#_x0000_t75" style="position:absolute;margin-left:0;margin-top:0;width:424.95pt;height:601.1pt;z-index:-251657216;mso-position-horizontal:center;mso-position-horizontal-relative:margin;mso-position-vertical:center;mso-position-vertical-relative:margin" o:allowincell="f">
          <v:imagedata r:id="rId1" o:title="Marca_Dgua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91" w:rsidRDefault="002B01D0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447830" o:spid="_x0000_s2052" type="#_x0000_t75" style="position:absolute;margin-left:0;margin-top:0;width:424.95pt;height:601.1pt;z-index:-251656192;mso-position-horizontal:center;mso-position-horizontal-relative:margin;mso-position-vertical:center;mso-position-vertical-relative:margin" o:allowincell="f">
          <v:imagedata r:id="rId1" o:title="Marca_Dgua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91" w:rsidRDefault="002B01D0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447828" o:spid="_x0000_s2050" type="#_x0000_t75" style="position:absolute;margin-left:0;margin-top:0;width:424.95pt;height:601.1pt;z-index:-251658240;mso-position-horizontal:center;mso-position-horizontal-relative:margin;mso-position-vertical:center;mso-position-vertical-relative:margin" o:allowincell="f">
          <v:imagedata r:id="rId1" o:title="Marca_Dgua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D0"/>
    <w:rsid w:val="000A4203"/>
    <w:rsid w:val="00102D6C"/>
    <w:rsid w:val="00142FF9"/>
    <w:rsid w:val="00151734"/>
    <w:rsid w:val="001A5C06"/>
    <w:rsid w:val="001C2B14"/>
    <w:rsid w:val="001E6391"/>
    <w:rsid w:val="00207DA1"/>
    <w:rsid w:val="002222B8"/>
    <w:rsid w:val="00246CAF"/>
    <w:rsid w:val="002B01D0"/>
    <w:rsid w:val="002E331B"/>
    <w:rsid w:val="0035509E"/>
    <w:rsid w:val="003728C3"/>
    <w:rsid w:val="00392B7C"/>
    <w:rsid w:val="003A5B39"/>
    <w:rsid w:val="003C4270"/>
    <w:rsid w:val="00401B6A"/>
    <w:rsid w:val="00456620"/>
    <w:rsid w:val="004A7BB0"/>
    <w:rsid w:val="004B188E"/>
    <w:rsid w:val="004C4BE6"/>
    <w:rsid w:val="004F14B9"/>
    <w:rsid w:val="0053350F"/>
    <w:rsid w:val="00546814"/>
    <w:rsid w:val="005573CB"/>
    <w:rsid w:val="00581E3D"/>
    <w:rsid w:val="005B5D57"/>
    <w:rsid w:val="005C02D7"/>
    <w:rsid w:val="005E79E8"/>
    <w:rsid w:val="005F59D4"/>
    <w:rsid w:val="00602A58"/>
    <w:rsid w:val="00613B18"/>
    <w:rsid w:val="00624DB4"/>
    <w:rsid w:val="0066338D"/>
    <w:rsid w:val="00677227"/>
    <w:rsid w:val="00700F42"/>
    <w:rsid w:val="0078260A"/>
    <w:rsid w:val="007A2305"/>
    <w:rsid w:val="007B233E"/>
    <w:rsid w:val="007F5663"/>
    <w:rsid w:val="0081003B"/>
    <w:rsid w:val="008325D4"/>
    <w:rsid w:val="00863F25"/>
    <w:rsid w:val="00877EE5"/>
    <w:rsid w:val="008A363E"/>
    <w:rsid w:val="008A5DC8"/>
    <w:rsid w:val="008D136B"/>
    <w:rsid w:val="008E018A"/>
    <w:rsid w:val="00943FAE"/>
    <w:rsid w:val="009875E9"/>
    <w:rsid w:val="009B66D2"/>
    <w:rsid w:val="00A11F76"/>
    <w:rsid w:val="00A46787"/>
    <w:rsid w:val="00A51AD8"/>
    <w:rsid w:val="00A8326E"/>
    <w:rsid w:val="00A94B49"/>
    <w:rsid w:val="00AB1C9E"/>
    <w:rsid w:val="00B455F6"/>
    <w:rsid w:val="00B6015F"/>
    <w:rsid w:val="00B669D9"/>
    <w:rsid w:val="00BF0E02"/>
    <w:rsid w:val="00C761A4"/>
    <w:rsid w:val="00CC1F9F"/>
    <w:rsid w:val="00CE22BF"/>
    <w:rsid w:val="00D46798"/>
    <w:rsid w:val="00D51B83"/>
    <w:rsid w:val="00D92D7B"/>
    <w:rsid w:val="00DD742C"/>
    <w:rsid w:val="00DE55AC"/>
    <w:rsid w:val="00E01BFA"/>
    <w:rsid w:val="00E45351"/>
    <w:rsid w:val="00E7329F"/>
    <w:rsid w:val="00EC1CEF"/>
    <w:rsid w:val="00EC55D0"/>
    <w:rsid w:val="00ED6141"/>
    <w:rsid w:val="00F0295F"/>
    <w:rsid w:val="00F271FB"/>
    <w:rsid w:val="00F60197"/>
    <w:rsid w:val="00F6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475A7CAC-15C4-4B88-835A-C0769ECA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E63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6391"/>
  </w:style>
  <w:style w:type="paragraph" w:styleId="Rodap">
    <w:name w:val="footer"/>
    <w:basedOn w:val="Normal"/>
    <w:link w:val="RodapChar"/>
    <w:uiPriority w:val="99"/>
    <w:unhideWhenUsed/>
    <w:rsid w:val="001E63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6391"/>
  </w:style>
  <w:style w:type="paragraph" w:styleId="Textodebalo">
    <w:name w:val="Balloon Text"/>
    <w:basedOn w:val="Normal"/>
    <w:link w:val="TextodebaloChar"/>
    <w:uiPriority w:val="99"/>
    <w:semiHidden/>
    <w:unhideWhenUsed/>
    <w:rsid w:val="00CC1F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F9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E33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uiPriority w:val="22"/>
    <w:qFormat/>
    <w:rsid w:val="002E33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E694F-4E2C-4B7E-B0F5-D4AE26BB5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GabDenis</dc:creator>
  <cp:keywords/>
  <dc:description/>
  <cp:lastModifiedBy>Geraldo de Souza Tavares Junior</cp:lastModifiedBy>
  <cp:revision>3</cp:revision>
  <cp:lastPrinted>2025-01-13T14:33:00Z</cp:lastPrinted>
  <dcterms:created xsi:type="dcterms:W3CDTF">2025-03-07T11:12:00Z</dcterms:created>
  <dcterms:modified xsi:type="dcterms:W3CDTF">2025-03-07T11:58:00Z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Adobe Photoshop 24.2 (Windows)</vt:lpwstr>
  </property>
  <property fmtid="{D5CDD505-2E9C-101B-9397-08002B2CF9AE}" pid="4" name="LastSaved">
    <vt:filetime>2025-01-09T00:00:00Z</vt:filetime>
  </property>
  <property fmtid="{D5CDD505-2E9C-101B-9397-08002B2CF9AE}" pid="5" name="Producer">
    <vt:lpwstr>Adobe Photoshop for Windows -- Image Conversion Plug-in</vt:lpwstr>
  </property>
</Properties>
</file>