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DE48B3" w14:textId="43A2F879" w:rsidR="00404E6F" w:rsidRDefault="00000000" w:rsidP="00F11EF7">
      <w:pPr>
        <w:jc w:val="both"/>
        <w:rPr>
          <w:rFonts w:ascii="Calibri" w:hAnsi="Calibri"/>
          <w:color w:val="000000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404E6F">
        <w:rPr>
          <w:rFonts w:ascii="Arial" w:eastAsia="Arial" w:hAnsi="Arial" w:cs="Arial"/>
          <w:sz w:val="24"/>
          <w:szCs w:val="24"/>
        </w:rPr>
        <w:t xml:space="preserve">que seja feita </w:t>
      </w:r>
      <w:r w:rsidR="008E529C" w:rsidRPr="00E00DB4">
        <w:rPr>
          <w:rFonts w:ascii="Arial" w:hAnsi="Arial" w:cs="Arial"/>
          <w:b/>
          <w:bCs/>
          <w:color w:val="000000"/>
          <w:sz w:val="24"/>
          <w:szCs w:val="24"/>
        </w:rPr>
        <w:t>sinalização de trânsito em frente ao Shopping Laguna</w:t>
      </w:r>
      <w:r w:rsidR="008E529C" w:rsidRPr="008E529C">
        <w:rPr>
          <w:rFonts w:ascii="Arial" w:hAnsi="Arial" w:cs="Arial"/>
          <w:color w:val="000000"/>
          <w:sz w:val="24"/>
          <w:szCs w:val="24"/>
        </w:rPr>
        <w:t xml:space="preserve"> - regulamentação de estacionamento</w:t>
      </w:r>
      <w:r w:rsidR="008E529C">
        <w:rPr>
          <w:rFonts w:ascii="Arial" w:hAnsi="Arial" w:cs="Arial"/>
          <w:color w:val="000000"/>
          <w:sz w:val="24"/>
          <w:szCs w:val="24"/>
        </w:rPr>
        <w:t xml:space="preserve">, indicativos de entrada e saída e demais </w:t>
      </w:r>
      <w:r w:rsidR="00E00DB4">
        <w:rPr>
          <w:rFonts w:ascii="Arial" w:hAnsi="Arial" w:cs="Arial"/>
          <w:color w:val="000000"/>
          <w:sz w:val="24"/>
          <w:szCs w:val="24"/>
        </w:rPr>
        <w:t>elementos de segurança viária necessários para compor com o polo gerador de trânsito.</w:t>
      </w:r>
    </w:p>
    <w:p w14:paraId="79B71B5A" w14:textId="761E638D" w:rsidR="00404E6F" w:rsidRDefault="00404E6F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DE03C0" w14:textId="77777777" w:rsidR="002945EF" w:rsidRPr="002823BC" w:rsidRDefault="002945EF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C5F675" w14:textId="2CA5E86F" w:rsidR="006124D6" w:rsidRDefault="00000000">
      <w:pPr>
        <w:jc w:val="both"/>
        <w:rPr>
          <w:rFonts w:ascii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30400D" w:rsidRPr="0030400D">
        <w:rPr>
          <w:rFonts w:ascii="Arial" w:eastAsia="Arial" w:hAnsi="Arial" w:cs="Arial"/>
          <w:bCs/>
          <w:sz w:val="24"/>
          <w:szCs w:val="24"/>
        </w:rPr>
        <w:t>:</w:t>
      </w:r>
      <w:r w:rsidR="00404E6F">
        <w:rPr>
          <w:rFonts w:ascii="Arial" w:eastAsia="Arial" w:hAnsi="Arial" w:cs="Arial"/>
          <w:bCs/>
          <w:sz w:val="24"/>
          <w:szCs w:val="24"/>
        </w:rPr>
        <w:t xml:space="preserve"> </w:t>
      </w:r>
      <w:r w:rsidR="00E00DB4" w:rsidRPr="00E00DB4">
        <w:rPr>
          <w:rFonts w:ascii="Arial" w:hAnsi="Arial" w:cs="Arial"/>
          <w:sz w:val="24"/>
          <w:szCs w:val="24"/>
        </w:rPr>
        <w:t>A sinalização de trânsito em frente ao Shopping Laguna é fundamental para organizar o fluxo de veículos e pedestres, promovendo a segurança viária. A regulamentação de estacionamento evitará a obstrução de vias e o uso indevido de espaços, enquanto os indicativos de entrada e saída orientarão os motoristas, prevenindo congestionamentos e colisões. A implementação de elementos de segurança viária, como placas e faixas de pedestres, contribuirá para a redução de acidentes, facilitando o acesso ao shopping e melhorando a fluidez do tráfego no entorno, especialmente por se tratar de um polo gerador de trânsito.</w:t>
      </w:r>
    </w:p>
    <w:p w14:paraId="73D2B95F" w14:textId="77777777" w:rsidR="002945EF" w:rsidRPr="00E00DB4" w:rsidRDefault="002945EF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E00D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32EE" w14:textId="77777777" w:rsidR="005F6E03" w:rsidRDefault="005F6E03">
      <w:r>
        <w:separator/>
      </w:r>
    </w:p>
  </w:endnote>
  <w:endnote w:type="continuationSeparator" w:id="0">
    <w:p w14:paraId="55A2D1F5" w14:textId="77777777" w:rsidR="005F6E03" w:rsidRDefault="005F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0299" w14:textId="77777777" w:rsidR="005F6E03" w:rsidRDefault="005F6E03">
      <w:r>
        <w:separator/>
      </w:r>
    </w:p>
  </w:footnote>
  <w:footnote w:type="continuationSeparator" w:id="0">
    <w:p w14:paraId="7D367C6C" w14:textId="77777777" w:rsidR="005F6E03" w:rsidRDefault="005F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731DD"/>
    <w:rsid w:val="0009386E"/>
    <w:rsid w:val="000B3816"/>
    <w:rsid w:val="00141EDB"/>
    <w:rsid w:val="00154AC7"/>
    <w:rsid w:val="00173435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B13E5"/>
    <w:rsid w:val="002D4025"/>
    <w:rsid w:val="00302017"/>
    <w:rsid w:val="00302CD5"/>
    <w:rsid w:val="0030400D"/>
    <w:rsid w:val="0030750E"/>
    <w:rsid w:val="00313E3A"/>
    <w:rsid w:val="003C6E91"/>
    <w:rsid w:val="00403D45"/>
    <w:rsid w:val="00404E6F"/>
    <w:rsid w:val="004E32E4"/>
    <w:rsid w:val="004F0B39"/>
    <w:rsid w:val="004F7709"/>
    <w:rsid w:val="00511099"/>
    <w:rsid w:val="005147CC"/>
    <w:rsid w:val="00595FCC"/>
    <w:rsid w:val="005D6CDE"/>
    <w:rsid w:val="005E7ED6"/>
    <w:rsid w:val="005F3B17"/>
    <w:rsid w:val="005F6E03"/>
    <w:rsid w:val="00607BBD"/>
    <w:rsid w:val="006124D6"/>
    <w:rsid w:val="0062342D"/>
    <w:rsid w:val="00672AB7"/>
    <w:rsid w:val="006B2EC0"/>
    <w:rsid w:val="007209EC"/>
    <w:rsid w:val="007778A8"/>
    <w:rsid w:val="007D0402"/>
    <w:rsid w:val="008450B4"/>
    <w:rsid w:val="008A2C04"/>
    <w:rsid w:val="008C590C"/>
    <w:rsid w:val="008E215A"/>
    <w:rsid w:val="008E529C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AE06BD"/>
    <w:rsid w:val="00B200BF"/>
    <w:rsid w:val="00B94B58"/>
    <w:rsid w:val="00BB72E8"/>
    <w:rsid w:val="00BD706B"/>
    <w:rsid w:val="00C82100"/>
    <w:rsid w:val="00C90C37"/>
    <w:rsid w:val="00C94D5B"/>
    <w:rsid w:val="00CB76FF"/>
    <w:rsid w:val="00CD7222"/>
    <w:rsid w:val="00CF1007"/>
    <w:rsid w:val="00D151DF"/>
    <w:rsid w:val="00D25F78"/>
    <w:rsid w:val="00D56B0C"/>
    <w:rsid w:val="00D63803"/>
    <w:rsid w:val="00D85855"/>
    <w:rsid w:val="00D93EC1"/>
    <w:rsid w:val="00DA53A0"/>
    <w:rsid w:val="00E00DB4"/>
    <w:rsid w:val="00E01331"/>
    <w:rsid w:val="00E577A3"/>
    <w:rsid w:val="00E7271B"/>
    <w:rsid w:val="00E9712C"/>
    <w:rsid w:val="00EA72BE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4</cp:revision>
  <cp:lastPrinted>2025-02-07T18:47:00Z</cp:lastPrinted>
  <dcterms:created xsi:type="dcterms:W3CDTF">2025-02-11T21:28:00Z</dcterms:created>
  <dcterms:modified xsi:type="dcterms:W3CDTF">2025-02-11T21:32:00Z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