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F11EF7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A9AA01" w14:textId="6C2632EA" w:rsidR="003C6E91" w:rsidRPr="00926CF3" w:rsidRDefault="0000000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26CF3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AC05D8" w:rsidRPr="00926CF3">
        <w:rPr>
          <w:rFonts w:ascii="Arial" w:eastAsia="Arial" w:hAnsi="Arial" w:cs="Arial"/>
          <w:sz w:val="24"/>
          <w:szCs w:val="24"/>
        </w:rPr>
        <w:t xml:space="preserve"> </w:t>
      </w:r>
      <w:r w:rsidR="00154AC7" w:rsidRPr="00926CF3"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r w:rsidR="00F11EF7" w:rsidRPr="00926CF3">
        <w:rPr>
          <w:rFonts w:ascii="Arial" w:hAnsi="Arial" w:cs="Arial"/>
          <w:b/>
          <w:bCs/>
          <w:color w:val="000000"/>
          <w:sz w:val="24"/>
          <w:szCs w:val="24"/>
        </w:rPr>
        <w:t>construção</w:t>
      </w:r>
      <w:r w:rsidR="00926CF3" w:rsidRPr="00926CF3">
        <w:rPr>
          <w:rFonts w:ascii="Arial" w:hAnsi="Arial" w:cs="Arial"/>
          <w:color w:val="000000"/>
          <w:sz w:val="24"/>
          <w:szCs w:val="24"/>
        </w:rPr>
        <w:t xml:space="preserve"> </w:t>
      </w:r>
      <w:r w:rsidR="00926CF3" w:rsidRPr="00926CF3">
        <w:rPr>
          <w:rFonts w:ascii="Arial" w:hAnsi="Arial" w:cs="Arial"/>
          <w:b/>
          <w:bCs/>
          <w:color w:val="000000"/>
          <w:sz w:val="24"/>
          <w:szCs w:val="24"/>
        </w:rPr>
        <w:t>dos Blocos E e F na Cidade Universitária</w:t>
      </w:r>
      <w:r w:rsidR="00FF03AA" w:rsidRPr="00926CF3">
        <w:rPr>
          <w:rFonts w:ascii="Arial" w:hAnsi="Arial" w:cs="Arial"/>
          <w:color w:val="000000"/>
          <w:sz w:val="24"/>
          <w:szCs w:val="24"/>
        </w:rPr>
        <w:t>.</w:t>
      </w:r>
    </w:p>
    <w:p w14:paraId="1F08F314" w14:textId="77777777" w:rsidR="00FF03AA" w:rsidRPr="00926CF3" w:rsidRDefault="00FF03AA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1B4527" w14:textId="7D95FC3A" w:rsidR="00511099" w:rsidRPr="007D0402" w:rsidRDefault="00000000" w:rsidP="00F11EF7">
      <w:pPr>
        <w:jc w:val="both"/>
        <w:rPr>
          <w:rFonts w:ascii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Pr="00F11EF7">
        <w:rPr>
          <w:rFonts w:ascii="Arial" w:eastAsia="Arial" w:hAnsi="Arial" w:cs="Arial"/>
          <w:bCs/>
          <w:sz w:val="24"/>
          <w:szCs w:val="24"/>
        </w:rPr>
        <w:t>:</w:t>
      </w:r>
      <w:r w:rsidR="00F11EF7" w:rsidRPr="00F11EF7">
        <w:rPr>
          <w:rFonts w:ascii="Arial" w:eastAsia="Arial" w:hAnsi="Arial" w:cs="Arial"/>
          <w:bCs/>
          <w:sz w:val="24"/>
          <w:szCs w:val="24"/>
        </w:rPr>
        <w:t xml:space="preserve"> </w:t>
      </w:r>
      <w:r w:rsidR="007D0402" w:rsidRPr="007D0402">
        <w:rPr>
          <w:rFonts w:ascii="Arial" w:hAnsi="Arial" w:cs="Arial"/>
          <w:sz w:val="24"/>
          <w:szCs w:val="24"/>
        </w:rPr>
        <w:t xml:space="preserve">A construção dos Blocos E </w:t>
      </w:r>
      <w:proofErr w:type="spellStart"/>
      <w:r w:rsidR="007D0402" w:rsidRPr="007D0402">
        <w:rPr>
          <w:rFonts w:ascii="Arial" w:hAnsi="Arial" w:cs="Arial"/>
          <w:sz w:val="24"/>
          <w:szCs w:val="24"/>
        </w:rPr>
        <w:t>e</w:t>
      </w:r>
      <w:proofErr w:type="spellEnd"/>
      <w:r w:rsidR="007D0402" w:rsidRPr="007D0402">
        <w:rPr>
          <w:rFonts w:ascii="Arial" w:hAnsi="Arial" w:cs="Arial"/>
          <w:sz w:val="24"/>
          <w:szCs w:val="24"/>
        </w:rPr>
        <w:t xml:space="preserve"> F na Cidade Universitária é fundamental para atender ao crescimento da demanda por cursos e expandir a capacidade de oferta de ensino superior. A ampliação proporcionará mais espaços para salas de aula, laboratórios e áreas de convivência, permitindo a implementação de novos cursos, pesquisa e extensão. A infraestrutura adicional melhorará a qualidade do ambiente acadêmico, promovendo a modernização das instalações e atendendo à crescente demanda de estudantes, além de incentivar a inovação e o desenvolvimento científico dentro da universidade. A expansão também contribuirá para o fortalecimento da formação de profissionais qualificados, alinhados às necessidades do mercado de trabalho.</w:t>
      </w:r>
    </w:p>
    <w:p w14:paraId="06F4C09C" w14:textId="768DE23B" w:rsidR="00F11EF7" w:rsidRDefault="00F11EF7" w:rsidP="00F11EF7">
      <w:pPr>
        <w:jc w:val="both"/>
        <w:rPr>
          <w:rFonts w:ascii="Arial" w:hAnsi="Arial" w:cs="Arial"/>
          <w:sz w:val="24"/>
          <w:szCs w:val="24"/>
        </w:rPr>
      </w:pPr>
    </w:p>
    <w:p w14:paraId="3C2CEF2A" w14:textId="77777777" w:rsidR="00F11EF7" w:rsidRPr="00F11EF7" w:rsidRDefault="00F11EF7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0731DD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4550" w14:textId="77777777" w:rsidR="00FB3BB9" w:rsidRDefault="00FB3BB9">
      <w:r>
        <w:separator/>
      </w:r>
    </w:p>
  </w:endnote>
  <w:endnote w:type="continuationSeparator" w:id="0">
    <w:p w14:paraId="6815C64D" w14:textId="77777777" w:rsidR="00FB3BB9" w:rsidRDefault="00FB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E4E4" w14:textId="77777777" w:rsidR="00FB3BB9" w:rsidRDefault="00FB3BB9">
      <w:r>
        <w:separator/>
      </w:r>
    </w:p>
  </w:footnote>
  <w:footnote w:type="continuationSeparator" w:id="0">
    <w:p w14:paraId="48D84D6A" w14:textId="77777777" w:rsidR="00FB3BB9" w:rsidRDefault="00FB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731DD"/>
    <w:rsid w:val="00154AC7"/>
    <w:rsid w:val="00211762"/>
    <w:rsid w:val="00262A2C"/>
    <w:rsid w:val="00267DC6"/>
    <w:rsid w:val="0030750E"/>
    <w:rsid w:val="00313E3A"/>
    <w:rsid w:val="003C6E91"/>
    <w:rsid w:val="00403D45"/>
    <w:rsid w:val="00511099"/>
    <w:rsid w:val="005147CC"/>
    <w:rsid w:val="00595FCC"/>
    <w:rsid w:val="005D6CDE"/>
    <w:rsid w:val="007209EC"/>
    <w:rsid w:val="007D0402"/>
    <w:rsid w:val="008450B4"/>
    <w:rsid w:val="008A2C04"/>
    <w:rsid w:val="00922C97"/>
    <w:rsid w:val="00926CF3"/>
    <w:rsid w:val="009A0E53"/>
    <w:rsid w:val="00A65B0D"/>
    <w:rsid w:val="00AC05D8"/>
    <w:rsid w:val="00B200BF"/>
    <w:rsid w:val="00BB72E8"/>
    <w:rsid w:val="00BD706B"/>
    <w:rsid w:val="00C82100"/>
    <w:rsid w:val="00C94D5B"/>
    <w:rsid w:val="00CB76FF"/>
    <w:rsid w:val="00D151DF"/>
    <w:rsid w:val="00D25F78"/>
    <w:rsid w:val="00D56B0C"/>
    <w:rsid w:val="00D63803"/>
    <w:rsid w:val="00DA53A0"/>
    <w:rsid w:val="00EF2CBD"/>
    <w:rsid w:val="00EF3E80"/>
    <w:rsid w:val="00F11EF7"/>
    <w:rsid w:val="00F16009"/>
    <w:rsid w:val="00F26C04"/>
    <w:rsid w:val="00FB3BB9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2025-02-07T18:55:00Z</dcterms:created>
  <dcterms:modified xsi:type="dcterms:W3CDTF">2025-02-07T19:01:00Z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