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8E464A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8E464A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36015E2" w14:textId="58DFCF85" w:rsidR="00024F8F" w:rsidRPr="00950DAA" w:rsidRDefault="00365814" w:rsidP="00447059">
      <w:pPr>
        <w:spacing w:line="240" w:lineRule="auto"/>
        <w:jc w:val="both"/>
        <w:rPr>
          <w:rFonts w:asciiTheme="minorHAnsi" w:hAnsiTheme="minorHAnsi"/>
          <w:color w:val="212529"/>
          <w:sz w:val="24"/>
          <w:szCs w:val="24"/>
        </w:rPr>
      </w:pPr>
      <w:r w:rsidRPr="00950DAA">
        <w:rPr>
          <w:rFonts w:asciiTheme="minorHAnsi" w:hAnsiTheme="minorHAnsi"/>
          <w:sz w:val="24"/>
          <w:szCs w:val="24"/>
        </w:rPr>
        <w:t xml:space="preserve">A Vereadora que a presente subscreve, depois de observar as normas regimentais, </w:t>
      </w:r>
      <w:r w:rsidR="0078051C" w:rsidRPr="00950DAA">
        <w:rPr>
          <w:rFonts w:asciiTheme="minorHAnsi" w:hAnsiTheme="minorHAnsi"/>
          <w:b/>
          <w:bCs/>
          <w:sz w:val="24"/>
          <w:szCs w:val="24"/>
        </w:rPr>
        <w:t>I</w:t>
      </w:r>
      <w:r w:rsidR="0078051C" w:rsidRPr="00950DAA">
        <w:rPr>
          <w:rFonts w:asciiTheme="minorHAnsi" w:hAnsiTheme="minorHAnsi"/>
          <w:b/>
          <w:bCs/>
          <w:color w:val="212529"/>
          <w:sz w:val="24"/>
          <w:szCs w:val="24"/>
        </w:rPr>
        <w:t xml:space="preserve">NDICA </w:t>
      </w:r>
      <w:r w:rsidR="0078051C" w:rsidRPr="00950DAA">
        <w:rPr>
          <w:rFonts w:asciiTheme="minorHAnsi" w:hAnsiTheme="minorHAnsi"/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 w:rsidRPr="00950DAA">
        <w:rPr>
          <w:rFonts w:asciiTheme="minorHAnsi" w:hAnsiTheme="minorHAnsi"/>
          <w:color w:val="212529"/>
          <w:sz w:val="24"/>
          <w:szCs w:val="24"/>
        </w:rPr>
        <w:t xml:space="preserve"> </w:t>
      </w:r>
      <w:r w:rsidR="00992B9D" w:rsidRPr="00950DAA">
        <w:rPr>
          <w:rFonts w:asciiTheme="minorHAnsi" w:hAnsiTheme="minorHAnsi"/>
          <w:color w:val="212529"/>
          <w:sz w:val="24"/>
          <w:szCs w:val="24"/>
        </w:rPr>
        <w:t>Pública Municipal</w:t>
      </w:r>
      <w:r w:rsidR="00AC5741" w:rsidRPr="00950DAA">
        <w:rPr>
          <w:rFonts w:asciiTheme="minorHAnsi" w:hAnsiTheme="minorHAnsi"/>
          <w:color w:val="212529"/>
          <w:sz w:val="24"/>
          <w:szCs w:val="24"/>
        </w:rPr>
        <w:t>,</w:t>
      </w:r>
      <w:r w:rsidR="00425FB8">
        <w:rPr>
          <w:rFonts w:asciiTheme="minorHAnsi" w:hAnsiTheme="minorHAnsi"/>
          <w:color w:val="212529"/>
          <w:sz w:val="24"/>
          <w:szCs w:val="24"/>
        </w:rPr>
        <w:t xml:space="preserve"> a </w:t>
      </w:r>
      <w:r w:rsidR="008E464A">
        <w:rPr>
          <w:rFonts w:asciiTheme="minorHAnsi" w:hAnsiTheme="minorHAnsi"/>
          <w:color w:val="212529"/>
          <w:sz w:val="24"/>
          <w:szCs w:val="24"/>
        </w:rPr>
        <w:t xml:space="preserve">construção </w:t>
      </w:r>
      <w:r w:rsidR="00425FB8">
        <w:rPr>
          <w:rFonts w:asciiTheme="minorHAnsi" w:hAnsiTheme="minorHAnsi"/>
          <w:color w:val="212529"/>
          <w:sz w:val="24"/>
          <w:szCs w:val="24"/>
        </w:rPr>
        <w:t xml:space="preserve">de uma Praça com áreas de lazer e equipamentos </w:t>
      </w:r>
      <w:proofErr w:type="gramStart"/>
      <w:r w:rsidR="00425FB8">
        <w:rPr>
          <w:rFonts w:asciiTheme="minorHAnsi" w:hAnsiTheme="minorHAnsi"/>
          <w:color w:val="212529"/>
          <w:sz w:val="24"/>
          <w:szCs w:val="24"/>
        </w:rPr>
        <w:t>recreativos ,</w:t>
      </w:r>
      <w:proofErr w:type="gramEnd"/>
      <w:r w:rsidR="00425FB8">
        <w:rPr>
          <w:rFonts w:asciiTheme="minorHAnsi" w:hAnsiTheme="minorHAnsi"/>
          <w:color w:val="212529"/>
          <w:sz w:val="24"/>
          <w:szCs w:val="24"/>
        </w:rPr>
        <w:t xml:space="preserve"> na localidade Quinta da Boa Vista, Bairro Virgem Santa,  em área pública na localidade, destinada para este fim</w:t>
      </w:r>
      <w:r w:rsidR="00485761">
        <w:rPr>
          <w:rFonts w:asciiTheme="minorHAnsi" w:hAnsiTheme="minorHAnsi" w:cs="Segoe UI"/>
          <w:color w:val="212529"/>
          <w:sz w:val="24"/>
          <w:szCs w:val="24"/>
        </w:rPr>
        <w:t>.</w:t>
      </w:r>
    </w:p>
    <w:p w14:paraId="4A75F089" w14:textId="77777777" w:rsidR="00024F8F" w:rsidRPr="00950DAA" w:rsidRDefault="00024F8F" w:rsidP="00447059">
      <w:pPr>
        <w:spacing w:line="240" w:lineRule="auto"/>
        <w:jc w:val="both"/>
        <w:rPr>
          <w:rFonts w:asciiTheme="minorHAnsi" w:hAnsiTheme="minorHAnsi"/>
          <w:color w:val="212529"/>
          <w:sz w:val="24"/>
          <w:szCs w:val="24"/>
        </w:rPr>
      </w:pPr>
    </w:p>
    <w:p w14:paraId="5BB7E323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1594BA48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485761">
        <w:rPr>
          <w:b/>
          <w:sz w:val="24"/>
          <w:szCs w:val="24"/>
        </w:rPr>
        <w:t xml:space="preserve">04 </w:t>
      </w:r>
      <w:r>
        <w:rPr>
          <w:b/>
          <w:sz w:val="24"/>
          <w:szCs w:val="24"/>
        </w:rPr>
        <w:t>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8E464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8E464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8E464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</w:t>
      </w:r>
      <w:r>
        <w:rPr>
          <w:b/>
          <w:sz w:val="24"/>
          <w:szCs w:val="24"/>
        </w:rPr>
        <w:t>âmara Municipal de Macaé</w:t>
      </w:r>
    </w:p>
    <w:p w14:paraId="23CBFDDF" w14:textId="77777777" w:rsidR="007C6709" w:rsidRDefault="008E464A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Macaé- RJ.  </w:t>
      </w:r>
      <w:r>
        <w:rPr>
          <w:b/>
          <w:sz w:val="20"/>
          <w:szCs w:val="20"/>
        </w:rPr>
        <w:t>CEP 27.948010</w:t>
      </w:r>
    </w:p>
    <w:p w14:paraId="13B55EB0" w14:textId="77777777" w:rsidR="007C6709" w:rsidRDefault="008E464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8E464A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3F91" w14:textId="77777777" w:rsidR="007E507C" w:rsidRDefault="007E507C">
      <w:pPr>
        <w:spacing w:line="240" w:lineRule="auto"/>
      </w:pPr>
      <w:r>
        <w:separator/>
      </w:r>
    </w:p>
  </w:endnote>
  <w:endnote w:type="continuationSeparator" w:id="0">
    <w:p w14:paraId="3E4DFF1A" w14:textId="77777777" w:rsidR="007E507C" w:rsidRDefault="007E5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E158" w14:textId="77777777" w:rsidR="007E507C" w:rsidRDefault="007E507C">
      <w:pPr>
        <w:spacing w:line="240" w:lineRule="auto"/>
      </w:pPr>
      <w:r>
        <w:separator/>
      </w:r>
    </w:p>
  </w:footnote>
  <w:footnote w:type="continuationSeparator" w:id="0">
    <w:p w14:paraId="7489A3F8" w14:textId="77777777" w:rsidR="007E507C" w:rsidRDefault="007E5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8E464A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15D33"/>
    <w:rsid w:val="0013764C"/>
    <w:rsid w:val="001E38B5"/>
    <w:rsid w:val="00221B5E"/>
    <w:rsid w:val="002308EE"/>
    <w:rsid w:val="00262B48"/>
    <w:rsid w:val="00295E58"/>
    <w:rsid w:val="00365814"/>
    <w:rsid w:val="0038064D"/>
    <w:rsid w:val="003B30E4"/>
    <w:rsid w:val="003F1367"/>
    <w:rsid w:val="00403C00"/>
    <w:rsid w:val="00425FB8"/>
    <w:rsid w:val="00447059"/>
    <w:rsid w:val="00485761"/>
    <w:rsid w:val="004B2ABE"/>
    <w:rsid w:val="005252A6"/>
    <w:rsid w:val="00543684"/>
    <w:rsid w:val="00567FEA"/>
    <w:rsid w:val="005A48F0"/>
    <w:rsid w:val="005A75D6"/>
    <w:rsid w:val="005B5CB5"/>
    <w:rsid w:val="005F414B"/>
    <w:rsid w:val="006D3E68"/>
    <w:rsid w:val="006D4DA2"/>
    <w:rsid w:val="0078051C"/>
    <w:rsid w:val="007B70BB"/>
    <w:rsid w:val="007C5C4E"/>
    <w:rsid w:val="007C6709"/>
    <w:rsid w:val="007E507C"/>
    <w:rsid w:val="007E566E"/>
    <w:rsid w:val="007F601F"/>
    <w:rsid w:val="008352AA"/>
    <w:rsid w:val="008A3FA4"/>
    <w:rsid w:val="008D37F2"/>
    <w:rsid w:val="008E1339"/>
    <w:rsid w:val="008E2ABE"/>
    <w:rsid w:val="008E464A"/>
    <w:rsid w:val="00934366"/>
    <w:rsid w:val="00940589"/>
    <w:rsid w:val="00950DAA"/>
    <w:rsid w:val="00970077"/>
    <w:rsid w:val="00980FFF"/>
    <w:rsid w:val="0098108A"/>
    <w:rsid w:val="00992B9D"/>
    <w:rsid w:val="009D00EE"/>
    <w:rsid w:val="009D1A7E"/>
    <w:rsid w:val="00A504DE"/>
    <w:rsid w:val="00A51598"/>
    <w:rsid w:val="00A66A6B"/>
    <w:rsid w:val="00AC5741"/>
    <w:rsid w:val="00AD27C4"/>
    <w:rsid w:val="00AD50F1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592C"/>
    <w:rsid w:val="00C6735C"/>
    <w:rsid w:val="00CD12CF"/>
    <w:rsid w:val="00D32B65"/>
    <w:rsid w:val="00DE5AC2"/>
    <w:rsid w:val="00E02AE4"/>
    <w:rsid w:val="00E462F0"/>
    <w:rsid w:val="00EB1DB2"/>
    <w:rsid w:val="00ED6251"/>
    <w:rsid w:val="00F263C2"/>
    <w:rsid w:val="00F523A3"/>
    <w:rsid w:val="00F76C87"/>
    <w:rsid w:val="00FB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5</cp:revision>
  <cp:lastPrinted>2025-02-04T12:50:00Z</cp:lastPrinted>
  <dcterms:created xsi:type="dcterms:W3CDTF">2025-02-04T12:45:00Z</dcterms:created>
  <dcterms:modified xsi:type="dcterms:W3CDTF">2025-02-04T17:42:00Z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