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7498076A" w14:textId="0D20C371" w:rsidR="0053239C" w:rsidRDefault="00C27441" w:rsidP="00712D58">
      <w:pPr>
        <w:spacing w:line="360" w:lineRule="auto"/>
        <w:jc w:val="both"/>
        <w:rPr>
          <w:b/>
          <w:bCs/>
        </w:rPr>
      </w:pPr>
      <w:r>
        <w:t>A Vereadora que a presente subscreve, depois de observar as normas regimentais, indica ao Excelentíssimo Senhor Chefe do Poder Executivo Municipal</w:t>
      </w:r>
      <w:r w:rsidR="00F3068D">
        <w:t xml:space="preserve"> </w:t>
      </w:r>
      <w:r w:rsidR="00F3068D">
        <w:rPr>
          <w:b/>
          <w:bCs/>
        </w:rPr>
        <w:t>a</w:t>
      </w:r>
      <w:r w:rsidR="0015220D">
        <w:t xml:space="preserve"> </w:t>
      </w:r>
      <w:r w:rsidR="00F3068D">
        <w:rPr>
          <w:b/>
          <w:bCs/>
        </w:rPr>
        <w:t>i</w:t>
      </w:r>
      <w:r w:rsidR="00F3068D" w:rsidRPr="00F3068D">
        <w:rPr>
          <w:b/>
          <w:bCs/>
        </w:rPr>
        <w:t xml:space="preserve">mplantação de placas de orientação sobre a proibição da caça de animais silvestres, com canais de comunicação para eventuais denúncias, na </w:t>
      </w:r>
      <w:r w:rsidR="00F3068D">
        <w:rPr>
          <w:b/>
          <w:bCs/>
        </w:rPr>
        <w:t xml:space="preserve">Orla da </w:t>
      </w:r>
      <w:r w:rsidR="00F3068D" w:rsidRPr="00F3068D">
        <w:rPr>
          <w:b/>
          <w:bCs/>
        </w:rPr>
        <w:t>Praia dos Cavaleiros, próximo ao Posto 2, ao lado de grande área de restinga</w:t>
      </w:r>
      <w:r w:rsidR="00F3068D">
        <w:rPr>
          <w:b/>
          <w:bCs/>
        </w:rPr>
        <w:t>.</w:t>
      </w:r>
    </w:p>
    <w:p w14:paraId="5DD98C47" w14:textId="77777777" w:rsidR="00F3068D" w:rsidRDefault="00F3068D" w:rsidP="00712D58">
      <w:pPr>
        <w:spacing w:line="360" w:lineRule="auto"/>
        <w:jc w:val="both"/>
        <w:rPr>
          <w:b/>
          <w:bCs/>
        </w:rPr>
      </w:pPr>
    </w:p>
    <w:p w14:paraId="527AF3E6" w14:textId="77777777" w:rsidR="005B05C2" w:rsidRPr="006D656D" w:rsidRDefault="005B05C2" w:rsidP="00712D58">
      <w:pPr>
        <w:spacing w:line="360" w:lineRule="auto"/>
        <w:jc w:val="both"/>
        <w:rPr>
          <w:rStyle w:val="Forte"/>
          <w:rFonts w:ascii="Calibri" w:hAnsi="Calibri"/>
        </w:rPr>
      </w:pPr>
    </w:p>
    <w:p w14:paraId="670ADE2C" w14:textId="36CA8DB0" w:rsidR="0053239C" w:rsidRDefault="00C27441" w:rsidP="005F0AEB">
      <w:pPr>
        <w:pStyle w:val="NormalWeb"/>
        <w:spacing w:line="360" w:lineRule="auto"/>
        <w:jc w:val="both"/>
      </w:pPr>
      <w:r>
        <w:rPr>
          <w:b/>
        </w:rPr>
        <w:t xml:space="preserve">Justificativa: </w:t>
      </w:r>
      <w:r w:rsidR="00F3068D" w:rsidRPr="00F3068D">
        <w:t xml:space="preserve">A instalação de placas na </w:t>
      </w:r>
      <w:r w:rsidR="00F3068D">
        <w:t xml:space="preserve">orla da </w:t>
      </w:r>
      <w:r w:rsidR="00F3068D" w:rsidRPr="00F3068D">
        <w:t>Praia dos Cavaleiros, próximo ao Posto 2, é indispensável para proteger a grande área de restinga, que abriga diversas espécies de fauna e flora nativas. As placas educativas informarão sobre a proibição da caça e disponibilizarão canais de denúncia, contribuindo para a preservação da biodiversidade local e fortalecendo a conscientização ambiental dos frequentadores.</w:t>
      </w:r>
    </w:p>
    <w:p w14:paraId="2CE1EF48" w14:textId="77777777" w:rsidR="007D742B" w:rsidRPr="00BA2DF4" w:rsidRDefault="007D742B" w:rsidP="005F0AEB">
      <w:pPr>
        <w:pStyle w:val="NormalWeb"/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75B5" w14:textId="77777777" w:rsidR="00115866" w:rsidRDefault="00115866">
      <w:r>
        <w:separator/>
      </w:r>
    </w:p>
  </w:endnote>
  <w:endnote w:type="continuationSeparator" w:id="0">
    <w:p w14:paraId="5CE09B0E" w14:textId="77777777" w:rsidR="00115866" w:rsidRDefault="0011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E9AD" w14:textId="77777777" w:rsidR="00115866" w:rsidRDefault="00115866">
      <w:r>
        <w:separator/>
      </w:r>
    </w:p>
  </w:footnote>
  <w:footnote w:type="continuationSeparator" w:id="0">
    <w:p w14:paraId="1EAC35CD" w14:textId="77777777" w:rsidR="00115866" w:rsidRDefault="0011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1A42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15866"/>
    <w:rsid w:val="00121C10"/>
    <w:rsid w:val="0013170D"/>
    <w:rsid w:val="001356EC"/>
    <w:rsid w:val="0015220D"/>
    <w:rsid w:val="00155F15"/>
    <w:rsid w:val="001611F9"/>
    <w:rsid w:val="00161F8D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E33BF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463B"/>
    <w:rsid w:val="00235F35"/>
    <w:rsid w:val="002401ED"/>
    <w:rsid w:val="00246F93"/>
    <w:rsid w:val="00252FA2"/>
    <w:rsid w:val="00257DC0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24E8"/>
    <w:rsid w:val="00283337"/>
    <w:rsid w:val="002A6069"/>
    <w:rsid w:val="002C307A"/>
    <w:rsid w:val="002D1668"/>
    <w:rsid w:val="002D389F"/>
    <w:rsid w:val="002D3ADD"/>
    <w:rsid w:val="002D7202"/>
    <w:rsid w:val="002F3772"/>
    <w:rsid w:val="002F6FFD"/>
    <w:rsid w:val="00301197"/>
    <w:rsid w:val="00307A09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E7A4D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141E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6E1A"/>
    <w:rsid w:val="004D7FBB"/>
    <w:rsid w:val="004F43F4"/>
    <w:rsid w:val="004F4C77"/>
    <w:rsid w:val="004F53DB"/>
    <w:rsid w:val="004F5ADD"/>
    <w:rsid w:val="00502CA7"/>
    <w:rsid w:val="00510912"/>
    <w:rsid w:val="00511FFA"/>
    <w:rsid w:val="00512597"/>
    <w:rsid w:val="00520BC3"/>
    <w:rsid w:val="005223B6"/>
    <w:rsid w:val="00530E88"/>
    <w:rsid w:val="0053239C"/>
    <w:rsid w:val="00532592"/>
    <w:rsid w:val="00540E34"/>
    <w:rsid w:val="00544F02"/>
    <w:rsid w:val="005527D6"/>
    <w:rsid w:val="005578BD"/>
    <w:rsid w:val="005614A7"/>
    <w:rsid w:val="00563B3E"/>
    <w:rsid w:val="00565248"/>
    <w:rsid w:val="005715DD"/>
    <w:rsid w:val="00573652"/>
    <w:rsid w:val="005821E9"/>
    <w:rsid w:val="00583247"/>
    <w:rsid w:val="005923A5"/>
    <w:rsid w:val="005A07B6"/>
    <w:rsid w:val="005A73D2"/>
    <w:rsid w:val="005B05C2"/>
    <w:rsid w:val="005B1732"/>
    <w:rsid w:val="005B688B"/>
    <w:rsid w:val="005B692C"/>
    <w:rsid w:val="005C4CFF"/>
    <w:rsid w:val="005C5270"/>
    <w:rsid w:val="005C6357"/>
    <w:rsid w:val="005C6E8A"/>
    <w:rsid w:val="005D7BF7"/>
    <w:rsid w:val="005E3406"/>
    <w:rsid w:val="005F0AEB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96D69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12D58"/>
    <w:rsid w:val="0072073D"/>
    <w:rsid w:val="00720A11"/>
    <w:rsid w:val="007233D2"/>
    <w:rsid w:val="0072491E"/>
    <w:rsid w:val="007258B4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D3788"/>
    <w:rsid w:val="007D742B"/>
    <w:rsid w:val="007E1073"/>
    <w:rsid w:val="007E7740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055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4B45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2E31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4994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BF448B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1C"/>
    <w:rsid w:val="00C50B7B"/>
    <w:rsid w:val="00C5440C"/>
    <w:rsid w:val="00C55BD7"/>
    <w:rsid w:val="00C5727E"/>
    <w:rsid w:val="00C6010A"/>
    <w:rsid w:val="00C60CEE"/>
    <w:rsid w:val="00C76060"/>
    <w:rsid w:val="00C7667F"/>
    <w:rsid w:val="00C83FFA"/>
    <w:rsid w:val="00C87F35"/>
    <w:rsid w:val="00C94BDD"/>
    <w:rsid w:val="00C971D1"/>
    <w:rsid w:val="00CA1B45"/>
    <w:rsid w:val="00CB16A6"/>
    <w:rsid w:val="00CB26EC"/>
    <w:rsid w:val="00CC2A11"/>
    <w:rsid w:val="00CD406C"/>
    <w:rsid w:val="00CD5D55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3E48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208C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0798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3068D"/>
    <w:rsid w:val="00F41070"/>
    <w:rsid w:val="00F51781"/>
    <w:rsid w:val="00F56ABC"/>
    <w:rsid w:val="00F6174A"/>
    <w:rsid w:val="00F61D4A"/>
    <w:rsid w:val="00F62CB7"/>
    <w:rsid w:val="00F65306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914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2</cp:revision>
  <cp:lastPrinted>2016-12-19T13:50:00Z</cp:lastPrinted>
  <dcterms:created xsi:type="dcterms:W3CDTF">2025-01-27T17:58:00Z</dcterms:created>
  <dcterms:modified xsi:type="dcterms:W3CDTF">2025-01-27T17:58:00Z</dcterms:modified>
</cp:coreProperties>
</file>