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51896CF" w14:textId="77777777" w:rsidR="00CB5265" w:rsidRDefault="00CB5265" w:rsidP="00B6075E">
      <w:pPr>
        <w:jc w:val="center"/>
        <w:rPr>
          <w:rFonts w:ascii="Verdana" w:hAnsi="Verdana" w:cstheme="minorHAnsi"/>
          <w:b/>
        </w:rPr>
      </w:pPr>
    </w:p>
    <w:p w14:paraId="4C6C1B31" w14:textId="275E3B60" w:rsidR="00B6075E" w:rsidRPr="0029739B" w:rsidRDefault="00B6075E" w:rsidP="00B6075E">
      <w:pPr>
        <w:jc w:val="center"/>
        <w:rPr>
          <w:rFonts w:ascii="Verdana" w:hAnsi="Verdana" w:cstheme="minorHAnsi"/>
        </w:rPr>
      </w:pPr>
      <w:r w:rsidRPr="0029739B">
        <w:rPr>
          <w:rFonts w:ascii="Verdana" w:hAnsi="Verdana" w:cstheme="minorHAnsi"/>
          <w:b/>
        </w:rPr>
        <w:t xml:space="preserve">INDICAÇÃO </w:t>
      </w:r>
      <w:r w:rsidRPr="0029739B">
        <w:rPr>
          <w:rFonts w:ascii="Verdana" w:hAnsi="Verdana" w:cstheme="minorHAnsi"/>
        </w:rPr>
        <w:t>__ 2025</w:t>
      </w:r>
    </w:p>
    <w:p w14:paraId="6A5C06B5" w14:textId="77777777" w:rsidR="00B6075E" w:rsidRPr="0029739B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EC4428" w:rsidRDefault="00B6075E" w:rsidP="00437C6F">
      <w:pPr>
        <w:ind w:left="708" w:right="-851"/>
        <w:rPr>
          <w:rFonts w:ascii="Verdana" w:hAnsi="Verdana"/>
        </w:rPr>
      </w:pPr>
      <w:r w:rsidRPr="00EC4428">
        <w:rPr>
          <w:rFonts w:ascii="Verdana" w:hAnsi="Verdana"/>
        </w:rPr>
        <w:t xml:space="preserve">                                    </w:t>
      </w:r>
    </w:p>
    <w:p w14:paraId="367FE051" w14:textId="7795B039" w:rsidR="00B6075E" w:rsidRPr="00D22BE7" w:rsidRDefault="00B6075E" w:rsidP="00EC4428">
      <w:pPr>
        <w:keepLines/>
        <w:ind w:left="-142"/>
        <w:jc w:val="both"/>
        <w:rPr>
          <w:rFonts w:ascii="Verdana" w:hAnsi="Verdana" w:cstheme="minorHAnsi"/>
          <w:sz w:val="22"/>
          <w:szCs w:val="22"/>
        </w:rPr>
      </w:pPr>
      <w:bookmarkStart w:id="0" w:name="_Hlk185413203"/>
      <w:r w:rsidRPr="00E86792">
        <w:rPr>
          <w:rFonts w:ascii="Verdana" w:hAnsi="Verdana" w:cstheme="minorHAnsi"/>
          <w:sz w:val="22"/>
          <w:szCs w:val="22"/>
        </w:rPr>
        <w:t xml:space="preserve">          </w:t>
      </w:r>
      <w:r w:rsidR="0029739B" w:rsidRPr="00E86792">
        <w:rPr>
          <w:rFonts w:ascii="Verdana" w:hAnsi="Verdana" w:cstheme="minorHAnsi"/>
          <w:sz w:val="22"/>
          <w:szCs w:val="22"/>
        </w:rPr>
        <w:t xml:space="preserve">  </w:t>
      </w:r>
      <w:r w:rsidR="00437C6F" w:rsidRPr="00E86792">
        <w:rPr>
          <w:rFonts w:ascii="Verdana" w:hAnsi="Verdana" w:cstheme="minorHAnsi"/>
          <w:sz w:val="22"/>
          <w:szCs w:val="22"/>
        </w:rPr>
        <w:t xml:space="preserve"> </w:t>
      </w:r>
      <w:bookmarkStart w:id="1" w:name="_Hlk185411402"/>
      <w:bookmarkStart w:id="2" w:name="_Hlk185411648"/>
      <w:bookmarkStart w:id="3" w:name="_Hlk185412763"/>
      <w:r w:rsidR="00CB5265">
        <w:rPr>
          <w:rFonts w:ascii="Verdana" w:hAnsi="Verdana" w:cstheme="minorHAnsi"/>
          <w:sz w:val="22"/>
          <w:szCs w:val="22"/>
        </w:rPr>
        <w:t xml:space="preserve">         </w:t>
      </w:r>
      <w:r w:rsidRPr="00D22BE7">
        <w:rPr>
          <w:rFonts w:ascii="Verdana" w:hAnsi="Verdana" w:cstheme="minorHAnsi"/>
          <w:sz w:val="22"/>
          <w:szCs w:val="22"/>
        </w:rPr>
        <w:t xml:space="preserve">A Vereadora que a presente subscreve, depois de observar as </w:t>
      </w:r>
    </w:p>
    <w:p w14:paraId="03A6A2D1" w14:textId="55161B36" w:rsidR="00CB5265" w:rsidRDefault="00B6075E" w:rsidP="00CB5265">
      <w:pPr>
        <w:keepLines/>
        <w:ind w:left="-142"/>
        <w:jc w:val="both"/>
        <w:rPr>
          <w:rFonts w:ascii="Verdana" w:hAnsi="Verdana"/>
          <w:sz w:val="22"/>
          <w:szCs w:val="22"/>
        </w:rPr>
      </w:pPr>
      <w:r w:rsidRPr="00D22BE7">
        <w:rPr>
          <w:rFonts w:ascii="Verdana" w:hAnsi="Verdana" w:cstheme="minorHAnsi"/>
          <w:sz w:val="22"/>
          <w:szCs w:val="22"/>
        </w:rPr>
        <w:t xml:space="preserve">normas regimentais, </w:t>
      </w:r>
      <w:r w:rsidRPr="00D22BE7">
        <w:rPr>
          <w:rFonts w:ascii="Verdana" w:hAnsi="Verdana" w:cstheme="minorHAnsi"/>
          <w:b/>
          <w:bCs/>
          <w:sz w:val="22"/>
          <w:szCs w:val="22"/>
        </w:rPr>
        <w:t>INDICA</w:t>
      </w:r>
      <w:r w:rsidRPr="00D22BE7">
        <w:rPr>
          <w:rFonts w:ascii="Verdana" w:hAnsi="Verdana" w:cstheme="minorHAnsi"/>
          <w:sz w:val="22"/>
          <w:szCs w:val="22"/>
        </w:rPr>
        <w:t xml:space="preserve"> ao Excelentíssimo Senhor </w:t>
      </w:r>
      <w:r w:rsidR="00CB5E01" w:rsidRPr="00D22BE7">
        <w:rPr>
          <w:rFonts w:ascii="Verdana" w:hAnsi="Verdana" w:cstheme="minorHAnsi"/>
          <w:sz w:val="22"/>
          <w:szCs w:val="22"/>
        </w:rPr>
        <w:t>Chefe do Poder Executivo Municipal</w:t>
      </w:r>
      <w:r w:rsidRPr="00D22BE7">
        <w:rPr>
          <w:rFonts w:ascii="Verdana" w:hAnsi="Verdana" w:cstheme="minorHAnsi"/>
          <w:sz w:val="22"/>
          <w:szCs w:val="22"/>
        </w:rPr>
        <w:t xml:space="preserve"> que</w:t>
      </w:r>
      <w:bookmarkEnd w:id="1"/>
      <w:r w:rsidRPr="00D22BE7">
        <w:rPr>
          <w:rFonts w:ascii="Verdana" w:hAnsi="Verdana" w:cstheme="minorHAnsi"/>
          <w:sz w:val="22"/>
          <w:szCs w:val="22"/>
        </w:rPr>
        <w:t>,</w:t>
      </w:r>
      <w:bookmarkEnd w:id="2"/>
      <w:r w:rsidRPr="00D22BE7">
        <w:rPr>
          <w:rFonts w:ascii="Verdana" w:hAnsi="Verdana" w:cstheme="minorHAnsi"/>
          <w:sz w:val="22"/>
          <w:szCs w:val="22"/>
        </w:rPr>
        <w:t xml:space="preserve"> </w:t>
      </w:r>
      <w:bookmarkEnd w:id="0"/>
      <w:bookmarkEnd w:id="3"/>
      <w:r w:rsidR="00CB5265" w:rsidRPr="00CB5265">
        <w:rPr>
          <w:rFonts w:ascii="Verdana" w:hAnsi="Verdana"/>
          <w:sz w:val="22"/>
          <w:szCs w:val="22"/>
        </w:rPr>
        <w:t xml:space="preserve">determine à Secretaria Municipal de </w:t>
      </w:r>
      <w:r w:rsidR="00CB5265">
        <w:rPr>
          <w:rFonts w:ascii="Verdana" w:hAnsi="Verdana"/>
          <w:sz w:val="22"/>
          <w:szCs w:val="22"/>
        </w:rPr>
        <w:t>Desenvolvimento</w:t>
      </w:r>
      <w:r w:rsidR="00CB5265" w:rsidRPr="00CB5265">
        <w:rPr>
          <w:rFonts w:ascii="Verdana" w:hAnsi="Verdana"/>
          <w:sz w:val="22"/>
          <w:szCs w:val="22"/>
        </w:rPr>
        <w:t xml:space="preserve"> Social</w:t>
      </w:r>
      <w:r w:rsidR="00CB5265">
        <w:rPr>
          <w:rFonts w:ascii="Verdana" w:hAnsi="Verdana"/>
          <w:sz w:val="22"/>
          <w:szCs w:val="22"/>
        </w:rPr>
        <w:t xml:space="preserve">, </w:t>
      </w:r>
      <w:r w:rsidR="00CB5265" w:rsidRPr="00CB5265">
        <w:rPr>
          <w:rFonts w:ascii="Verdana" w:hAnsi="Verdana"/>
          <w:sz w:val="22"/>
          <w:szCs w:val="22"/>
        </w:rPr>
        <w:t xml:space="preserve">à Secretaria Municipal de Cultura e </w:t>
      </w:r>
      <w:r w:rsidR="00CB5265">
        <w:rPr>
          <w:rFonts w:ascii="Verdana" w:hAnsi="Verdana"/>
          <w:sz w:val="22"/>
          <w:szCs w:val="22"/>
        </w:rPr>
        <w:t xml:space="preserve">a Secretaria </w:t>
      </w:r>
      <w:r w:rsidR="00CB5265" w:rsidRPr="00CB5265">
        <w:rPr>
          <w:rFonts w:ascii="Verdana" w:hAnsi="Verdana"/>
          <w:sz w:val="22"/>
          <w:szCs w:val="22"/>
        </w:rPr>
        <w:t>Esporte a elaboração e implementação de um programa municipal de inclusão social para pessoas com Transtorno do Espectro Autista (TEA), com a oferta de atividades de lazer, cultura e esportes adaptadas às suas necessidades e interesses, em parceria com entidades especializadas e familiares.</w:t>
      </w:r>
    </w:p>
    <w:p w14:paraId="550ED70E" w14:textId="77777777" w:rsidR="00CB5265" w:rsidRDefault="00CB5265" w:rsidP="00CB5265">
      <w:pPr>
        <w:keepLines/>
        <w:ind w:left="-142"/>
        <w:jc w:val="both"/>
        <w:rPr>
          <w:rFonts w:ascii="Verdana" w:hAnsi="Verdana" w:cstheme="minorHAnsi"/>
          <w:b/>
          <w:bCs/>
          <w:sz w:val="22"/>
          <w:szCs w:val="22"/>
        </w:rPr>
      </w:pPr>
    </w:p>
    <w:p w14:paraId="461924C6" w14:textId="4C1ECF98" w:rsidR="00B6075E" w:rsidRDefault="00CB5E01" w:rsidP="00CB5265">
      <w:pPr>
        <w:keepLines/>
        <w:ind w:left="-142"/>
        <w:jc w:val="both"/>
        <w:rPr>
          <w:rFonts w:ascii="Verdana" w:hAnsi="Verdana" w:cstheme="minorHAnsi"/>
          <w:b/>
          <w:bCs/>
        </w:rPr>
      </w:pPr>
      <w:r w:rsidRPr="00CB5265">
        <w:rPr>
          <w:rFonts w:ascii="Verdana" w:hAnsi="Verdana" w:cstheme="minorHAnsi"/>
          <w:b/>
          <w:bCs/>
        </w:rPr>
        <w:t xml:space="preserve">Justificativa: </w:t>
      </w:r>
    </w:p>
    <w:p w14:paraId="4E39AB47" w14:textId="5BF2B773" w:rsidR="00CB5265" w:rsidRPr="00CB5265" w:rsidRDefault="00CB5265" w:rsidP="00CB5265">
      <w:pPr>
        <w:keepLines/>
        <w:ind w:left="-142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CB5265">
        <w:rPr>
          <w:rFonts w:ascii="Verdana" w:hAnsi="Verdana"/>
          <w:sz w:val="22"/>
          <w:szCs w:val="22"/>
        </w:rPr>
        <w:t>A presente Indicação se justifica pela necessidade de promover a inclusão social e a qualidade de vida das pessoas com Transtorno do Espectro Autista (TEA) no município. A oferta de atividades de lazer, cultura e esportes adaptadas é fundamental para o desenvolvimento integral dessas pessoas, promovendo a socialização, a autonomia e o bem-estar.</w:t>
      </w:r>
    </w:p>
    <w:p w14:paraId="1C03B744" w14:textId="0580EF29" w:rsidR="00B6075E" w:rsidRPr="00CB5265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  <w:r w:rsidRPr="00CB5265">
        <w:rPr>
          <w:rFonts w:ascii="Verdana" w:hAnsi="Verdana"/>
          <w:sz w:val="22"/>
          <w:szCs w:val="22"/>
        </w:rPr>
        <w:t xml:space="preserve"> </w:t>
      </w:r>
    </w:p>
    <w:p w14:paraId="11A96211" w14:textId="77777777" w:rsidR="00B6075E" w:rsidRDefault="00B6075E" w:rsidP="00B6075E">
      <w:pPr>
        <w:ind w:left="1134" w:right="283"/>
        <w:jc w:val="both"/>
        <w:rPr>
          <w:sz w:val="16"/>
          <w:szCs w:val="16"/>
        </w:rPr>
      </w:pPr>
    </w:p>
    <w:p w14:paraId="3AF1BDE5" w14:textId="77777777" w:rsidR="00B6075E" w:rsidRDefault="00B6075E" w:rsidP="00B6075E">
      <w:pPr>
        <w:ind w:left="1134" w:right="283"/>
        <w:jc w:val="both"/>
        <w:rPr>
          <w:sz w:val="16"/>
          <w:szCs w:val="16"/>
        </w:rPr>
      </w:pPr>
    </w:p>
    <w:p w14:paraId="559A6399" w14:textId="77777777" w:rsidR="00B6075E" w:rsidRDefault="00B6075E" w:rsidP="00B6075E">
      <w:pPr>
        <w:ind w:left="1134" w:right="283" w:firstLine="1843"/>
        <w:jc w:val="both"/>
      </w:pPr>
      <w:r>
        <w:t xml:space="preserve">                </w:t>
      </w:r>
    </w:p>
    <w:p w14:paraId="1EEBD1C1" w14:textId="72030DC3" w:rsidR="00B6075E" w:rsidRPr="00CB5265" w:rsidRDefault="00B6075E" w:rsidP="00CB5265">
      <w:pPr>
        <w:ind w:left="-142" w:right="283"/>
        <w:rPr>
          <w:rFonts w:ascii="Verdana" w:hAnsi="Verdana" w:cstheme="minorHAnsi"/>
          <w:sz w:val="28"/>
          <w:szCs w:val="28"/>
        </w:rPr>
      </w:pPr>
      <w:r w:rsidRPr="00CB5265">
        <w:rPr>
          <w:rFonts w:ascii="Verdana" w:hAnsi="Verdana" w:cstheme="minorHAnsi"/>
        </w:rPr>
        <w:t xml:space="preserve"> Sala das </w:t>
      </w:r>
      <w:proofErr w:type="gramStart"/>
      <w:r w:rsidRPr="00CB5265">
        <w:rPr>
          <w:rFonts w:ascii="Verdana" w:hAnsi="Verdana" w:cstheme="minorHAnsi"/>
        </w:rPr>
        <w:t xml:space="preserve">Sessões,  </w:t>
      </w:r>
      <w:r w:rsidR="002D2829" w:rsidRPr="00CB5265">
        <w:rPr>
          <w:rFonts w:ascii="Verdana" w:hAnsi="Verdana" w:cstheme="minorHAnsi"/>
        </w:rPr>
        <w:t xml:space="preserve"> </w:t>
      </w:r>
      <w:proofErr w:type="gramEnd"/>
      <w:r w:rsidR="002D2829" w:rsidRPr="00CB5265">
        <w:rPr>
          <w:rFonts w:ascii="Verdana" w:hAnsi="Verdana" w:cstheme="minorHAnsi"/>
        </w:rPr>
        <w:t xml:space="preserve">   </w:t>
      </w:r>
      <w:r w:rsidRPr="00CB5265">
        <w:rPr>
          <w:rFonts w:ascii="Verdana" w:hAnsi="Verdana" w:cstheme="minorHAnsi"/>
        </w:rPr>
        <w:t>de janeiro de 2025.</w:t>
      </w:r>
    </w:p>
    <w:p w14:paraId="57DAA58A" w14:textId="77777777" w:rsidR="00B6075E" w:rsidRPr="00CB5265" w:rsidRDefault="00B6075E" w:rsidP="00B6075E">
      <w:pPr>
        <w:ind w:left="1134" w:right="283"/>
        <w:rPr>
          <w:rFonts w:ascii="Verdana" w:hAnsi="Verdana"/>
          <w:b/>
        </w:rPr>
      </w:pPr>
    </w:p>
    <w:p w14:paraId="7A0D8375" w14:textId="77777777" w:rsidR="00B6075E" w:rsidRPr="00CB5265" w:rsidRDefault="00B6075E" w:rsidP="00B6075E">
      <w:pPr>
        <w:ind w:left="1134" w:right="283"/>
        <w:rPr>
          <w:rFonts w:ascii="Verdana" w:hAnsi="Verdana"/>
          <w:b/>
        </w:rPr>
      </w:pPr>
    </w:p>
    <w:p w14:paraId="34B42EEF" w14:textId="77777777" w:rsidR="00CB5265" w:rsidRDefault="00CB5265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6F3BE2E4" w14:textId="77777777" w:rsidR="00CB5265" w:rsidRDefault="00CB5265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55A49E6A" w14:textId="77777777" w:rsidR="00CB5265" w:rsidRDefault="00CB5265" w:rsidP="00B6075E">
      <w:pPr>
        <w:ind w:left="1134" w:right="283"/>
        <w:jc w:val="center"/>
        <w:rPr>
          <w:rFonts w:ascii="Verdana" w:hAnsi="Verdana" w:cstheme="minorHAnsi"/>
          <w:b/>
        </w:rPr>
      </w:pPr>
    </w:p>
    <w:p w14:paraId="73792805" w14:textId="5FB8F53A" w:rsidR="00B6075E" w:rsidRPr="00CB5265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CB5265">
        <w:rPr>
          <w:rFonts w:ascii="Verdana" w:hAnsi="Verdana" w:cstheme="minorHAnsi"/>
          <w:b/>
        </w:rPr>
        <w:t>LIOMAR QUEIROZ DOS SANTOS</w:t>
      </w:r>
    </w:p>
    <w:p w14:paraId="0A014639" w14:textId="77777777" w:rsidR="00B6075E" w:rsidRPr="00CB5265" w:rsidRDefault="00B6075E" w:rsidP="00B6075E">
      <w:pPr>
        <w:ind w:left="1134" w:right="283"/>
        <w:jc w:val="center"/>
        <w:rPr>
          <w:rFonts w:ascii="Verdana" w:hAnsi="Verdana" w:cstheme="minorHAnsi"/>
        </w:rPr>
      </w:pPr>
      <w:r w:rsidRPr="00CB5265">
        <w:rPr>
          <w:rFonts w:ascii="Verdana" w:hAnsi="Verdana" w:cstheme="minorHAnsi"/>
        </w:rPr>
        <w:t xml:space="preserve">Vereadora </w:t>
      </w:r>
    </w:p>
    <w:p w14:paraId="6DEFBCAA" w14:textId="77777777" w:rsidR="00B6075E" w:rsidRPr="00CB5265" w:rsidRDefault="00B6075E" w:rsidP="00B6075E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125BC4C" w14:textId="77777777" w:rsidR="00B6075E" w:rsidRPr="00CB5265" w:rsidRDefault="00B6075E" w:rsidP="00B6075E">
      <w:pPr>
        <w:ind w:left="1134" w:right="283"/>
        <w:jc w:val="both"/>
        <w:rPr>
          <w:rFonts w:ascii="Verdana" w:hAnsi="Verdana" w:cstheme="minorHAnsi"/>
          <w:sz w:val="16"/>
          <w:szCs w:val="16"/>
        </w:rPr>
      </w:pPr>
      <w:r w:rsidRPr="00CB5265">
        <w:rPr>
          <w:rFonts w:ascii="Verdana" w:hAnsi="Verdana" w:cstheme="minorHAnsi"/>
          <w:sz w:val="16"/>
          <w:szCs w:val="16"/>
        </w:rPr>
        <w:t xml:space="preserve">                                </w:t>
      </w:r>
    </w:p>
    <w:p w14:paraId="3FB570DF" w14:textId="77777777" w:rsidR="00B6075E" w:rsidRPr="00CB5265" w:rsidRDefault="00B6075E" w:rsidP="00B6075E">
      <w:pPr>
        <w:ind w:left="1134" w:right="283"/>
        <w:rPr>
          <w:rFonts w:ascii="Verdana" w:hAnsi="Verdana" w:cstheme="minorHAnsi"/>
          <w:b/>
          <w:sz w:val="20"/>
          <w:szCs w:val="20"/>
        </w:rPr>
      </w:pPr>
    </w:p>
    <w:p w14:paraId="2EB7FCDF" w14:textId="6336C69C" w:rsidR="00B6075E" w:rsidRPr="00CB5265" w:rsidRDefault="00CB5E01" w:rsidP="00CB5265">
      <w:pPr>
        <w:ind w:right="283"/>
        <w:rPr>
          <w:rFonts w:ascii="Verdana" w:hAnsi="Verdana" w:cstheme="minorHAnsi"/>
          <w:sz w:val="22"/>
          <w:szCs w:val="22"/>
        </w:rPr>
      </w:pPr>
      <w:r w:rsidRPr="00CB5265">
        <w:rPr>
          <w:rFonts w:ascii="Verdana" w:hAnsi="Verdana" w:cstheme="minorHAnsi"/>
          <w:sz w:val="22"/>
          <w:szCs w:val="22"/>
        </w:rPr>
        <w:t xml:space="preserve">Elaborado </w:t>
      </w:r>
      <w:r w:rsidR="00B6075E" w:rsidRPr="00CB5265">
        <w:rPr>
          <w:rFonts w:ascii="Verdana" w:hAnsi="Verdana" w:cstheme="minorHAnsi"/>
          <w:sz w:val="22"/>
          <w:szCs w:val="22"/>
        </w:rPr>
        <w:t>Por: R.O</w:t>
      </w:r>
    </w:p>
    <w:p w14:paraId="3D5D9525" w14:textId="77777777" w:rsidR="00F72621" w:rsidRPr="00CB5265" w:rsidRDefault="00F72621" w:rsidP="00B6075E">
      <w:pPr>
        <w:ind w:left="708"/>
        <w:rPr>
          <w:rFonts w:ascii="Verdana" w:hAnsi="Verdana" w:cstheme="minorHAnsi"/>
        </w:rPr>
      </w:pPr>
    </w:p>
    <w:p w14:paraId="44201EBE" w14:textId="77777777" w:rsidR="00B6075E" w:rsidRPr="00CB5265" w:rsidRDefault="00B6075E" w:rsidP="00B6075E">
      <w:pPr>
        <w:ind w:left="708"/>
        <w:rPr>
          <w:rFonts w:ascii="Verdana" w:hAnsi="Verdana" w:cstheme="minorHAnsi"/>
        </w:rPr>
      </w:pPr>
    </w:p>
    <w:sectPr w:rsidR="00B6075E" w:rsidRPr="00CB5265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4ACE" w14:textId="77777777" w:rsidR="00EB393E" w:rsidRDefault="00EB393E" w:rsidP="00B6075E">
      <w:r>
        <w:separator/>
      </w:r>
    </w:p>
  </w:endnote>
  <w:endnote w:type="continuationSeparator" w:id="0">
    <w:p w14:paraId="788E8333" w14:textId="77777777" w:rsidR="00EB393E" w:rsidRDefault="00EB393E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bookmarkStart w:id="4" w:name="_Hlk185412588"/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bookmarkEnd w:id="4"/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BF9B" w14:textId="77777777" w:rsidR="00EB393E" w:rsidRDefault="00EB393E" w:rsidP="00B6075E">
      <w:r>
        <w:separator/>
      </w:r>
    </w:p>
  </w:footnote>
  <w:footnote w:type="continuationSeparator" w:id="0">
    <w:p w14:paraId="7B9CE2CC" w14:textId="77777777" w:rsidR="00EB393E" w:rsidRDefault="00EB393E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29739B"/>
    <w:rsid w:val="002D2829"/>
    <w:rsid w:val="00437C6F"/>
    <w:rsid w:val="00601CDC"/>
    <w:rsid w:val="006E4609"/>
    <w:rsid w:val="009A7567"/>
    <w:rsid w:val="00B6075E"/>
    <w:rsid w:val="00CB5265"/>
    <w:rsid w:val="00CB5E01"/>
    <w:rsid w:val="00D22BE7"/>
    <w:rsid w:val="00E86792"/>
    <w:rsid w:val="00EA45C7"/>
    <w:rsid w:val="00EB393E"/>
    <w:rsid w:val="00EC4428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dcterms:created xsi:type="dcterms:W3CDTF">2024-12-18T18:04:00Z</dcterms:created>
  <dcterms:modified xsi:type="dcterms:W3CDTF">2025-01-04T22:16:00Z</dcterms:modified>
</cp:coreProperties>
</file>