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/>
        <w:ind/>
        <w:rPr/>
      </w:pPr>
      <w:r>
        <w:t xml:space="preserve">                                               </w:t>
      </w:r>
      <w:r/>
    </w:p>
    <w:p>
      <w:pPr>
        <w:pStyle w:val="876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t xml:space="preserve">/2025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/>
      </w:pPr>
      <w:r>
        <w:rPr>
          <w:sz w:val="24"/>
          <w:szCs w:val="24"/>
        </w:rPr>
        <w:t xml:space="preserve">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</w:t>
      </w:r>
      <w:r>
        <w:t xml:space="preserve"> o reparo, manutenção e realiamento dos paralelos das ruas do bairro Campo do Oeste: </w:t>
      </w:r>
      <w:r>
        <w:rPr>
          <w:bCs/>
          <w:sz w:val="24"/>
          <w:szCs w:val="24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  <w:sectPr>
          <w:headerReference w:type="default" r:id="rId8"/>
          <w:footerReference w:type="default" r:id="rId11"/>
          <w:footnotePr/>
          <w:endnotePr/>
          <w:type w:val="nextPage"/>
          <w:pgSz w:h="16834" w:orient="portrait" w:w="11909"/>
          <w:pgMar w:top="1440" w:right="1440" w:bottom="993" w:left="1440" w:header="709" w:footer="709" w:gutter="0"/>
          <w:pgNumType w:start="1"/>
          <w:cols w:num="1" w:sep="0" w:space="720" w:equalWidth="1"/>
        </w:sectPr>
      </w:pPr>
      <w:r/>
    </w:p>
    <w:p>
      <w:pPr>
        <w:pBdr/>
        <w:spacing/>
        <w:ind/>
        <w:jc w:val="left"/>
        <w:rPr/>
      </w:pPr>
      <w:r>
        <w:t xml:space="preserve">Chile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Prefeito Lobo Júnior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Dinamarca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Bolívia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Venezuela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Uruguai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Itália 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Bélgica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Espanha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Holanda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França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Nicarágua 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Inglaterra 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Norue</w:t>
      </w:r>
      <w:r>
        <w:t xml:space="preserve">ga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Equador 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Canadá 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Torres Porto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Alberto Monteiro  </w:t>
      </w:r>
      <w:r>
        <w:rPr>
          <w:highlight w:val="none"/>
        </w:rPr>
      </w:r>
    </w:p>
    <w:p>
      <w:pPr>
        <w:pBdr/>
        <w:spacing/>
        <w:ind/>
        <w:jc w:val="left"/>
        <w:rPr/>
      </w:pPr>
      <w:r>
        <w:t xml:space="preserve">Dirce  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  <w:sectPr>
          <w:headerReference w:type="default" r:id="rId9"/>
          <w:footerReference w:type="default" r:id="rId12"/>
          <w:footnotePr/>
          <w:endnotePr/>
          <w:type w:val="continuous"/>
          <w:pgSz w:h="16834" w:orient="portrait" w:w="11909"/>
          <w:pgMar w:top="1440" w:right="1440" w:bottom="993" w:left="1440" w:header="709" w:footer="709" w:gutter="0"/>
          <w:pgNumType w:start="1"/>
          <w:cols w:num="2" w:sep="0" w:space="709" w:equalWidth="1"/>
        </w:sectPr>
      </w:pPr>
      <w:r>
        <w:t xml:space="preserve">Marrocos</w:t>
      </w:r>
      <w:r/>
      <w:r/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/>
      <w:bookmarkStart w:id="0" w:name="_GoBack"/>
      <w:r/>
      <w:bookmarkEnd w:id="0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02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janeiro</w:t>
      </w:r>
      <w:r>
        <w:rPr>
          <w:b/>
          <w:sz w:val="24"/>
          <w:szCs w:val="24"/>
        </w:rPr>
        <w:t xml:space="preserve"> de 2025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7"/>
        <w:pBdr/>
        <w:spacing/>
        <w:ind/>
        <w:rPr>
          <w:b/>
        </w:rPr>
      </w:pPr>
      <w:r>
        <w:rPr>
          <w:b/>
        </w:rPr>
        <w:t xml:space="preserve">          </w:t>
      </w:r>
      <w:r>
        <w:rPr>
          <w:b/>
        </w:rPr>
        <w:t xml:space="preserve">      </w:t>
      </w:r>
      <w:r>
        <w:rPr>
          <w:b/>
        </w:rPr>
        <w:t xml:space="preserve">                                                  </w:t>
      </w:r>
      <w:r>
        <w:rPr>
          <w:b/>
        </w:rPr>
        <w:t xml:space="preserve"> Rond Macaé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pStyle w:val="877"/>
        <w:pBdr/>
        <w:spacing/>
        <w:ind/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    </w:t>
      </w:r>
      <w:r>
        <w:rPr>
          <w:b/>
        </w:rPr>
        <w:t xml:space="preserve">                                                  </w:t>
      </w:r>
      <w:r>
        <w:rPr>
          <w:b/>
        </w:rPr>
        <w:t xml:space="preserve">  </w:t>
      </w:r>
      <w:r>
        <w:rPr>
          <w:b/>
        </w:rPr>
        <w:t xml:space="preserve">Vereador - Autor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pStyle w:val="876"/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6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6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6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876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Destinatário:   A Diretoria de assuntos legislativos Câmara Municipal de Macaé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6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6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r>
        <w:rPr>
          <w:b/>
          <w:sz w:val="20"/>
          <w:szCs w:val="20"/>
        </w:rPr>
        <w:t xml:space="preserve">Natálio</w:t>
      </w:r>
      <w:r>
        <w:rPr>
          <w:b/>
          <w:sz w:val="20"/>
          <w:szCs w:val="20"/>
        </w:rPr>
        <w:t xml:space="preserve"> Salvador Antunes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6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r>
        <w:rPr>
          <w:b/>
          <w:sz w:val="20"/>
          <w:szCs w:val="20"/>
        </w:rPr>
        <w:t xml:space="preserve">Christino</w:t>
      </w:r>
      <w:r>
        <w:rPr>
          <w:b/>
          <w:sz w:val="20"/>
          <w:szCs w:val="20"/>
        </w:rPr>
        <w:t xml:space="preserve"> José da Silva Júnior, s/n Virgem Santa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6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CEP 27.948010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6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Telefone/ Fax: (22) 2772 – 4681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6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</w:t>
      </w:r>
      <w:r>
        <w:rPr>
          <w:b/>
          <w:sz w:val="20"/>
          <w:szCs w:val="20"/>
        </w:rPr>
        <w:t xml:space="preserve">il: </w:t>
      </w:r>
      <w:r>
        <w:rPr>
          <w:b/>
          <w:sz w:val="20"/>
          <w:szCs w:val="20"/>
        </w:rPr>
        <w:t xml:space="preserve">secretaria@cmmacae.rj.gov.b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1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219557</wp:posOffset>
                </wp:positionV>
                <wp:extent cx="7576185" cy="1051560"/>
                <wp:effectExtent l="0" t="0" r="5715" b="0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76185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251659264;o:allowoverlap:true;o:allowincell:true;mso-position-horizontal-relative:text;margin-left:-74.40pt;mso-position-horizontal:absolute;mso-position-vertical-relative:text;margin-top:17.29pt;mso-position-vertical:absolute;width:596.55pt;height:82.80pt;mso-wrap-distance-left:9.00pt;mso-wrap-distance-top:9.00pt;mso-wrap-distance-right:9.00pt;mso-wrap-distance-bottom:9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10"/>
      <w:footerReference w:type="default" r:id="rId13"/>
      <w:footnotePr/>
      <w:endnotePr/>
      <w:type w:val="continuous"/>
      <w:pgSz w:h="16834" w:orient="portrait" w:w="11909"/>
      <w:pgMar w:top="1440" w:right="1440" w:bottom="993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7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72"/>
    <w:next w:val="87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72"/>
    <w:next w:val="87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72"/>
    <w:next w:val="87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72"/>
    <w:next w:val="87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72"/>
    <w:next w:val="87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72"/>
    <w:next w:val="87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72"/>
    <w:next w:val="87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72"/>
    <w:next w:val="87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72"/>
    <w:next w:val="87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7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7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7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73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7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7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73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7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7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72"/>
    <w:next w:val="87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7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72"/>
    <w:next w:val="87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7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72"/>
    <w:next w:val="87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7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7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72"/>
    <w:next w:val="87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7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73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73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72"/>
    <w:link w:val="85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58">
    <w:name w:val="Header Char"/>
    <w:basedOn w:val="873"/>
    <w:link w:val="857"/>
    <w:uiPriority w:val="99"/>
    <w:pPr>
      <w:pBdr/>
      <w:spacing/>
      <w:ind/>
    </w:pPr>
  </w:style>
  <w:style w:type="paragraph" w:styleId="859">
    <w:name w:val="Footer"/>
    <w:basedOn w:val="872"/>
    <w:link w:val="86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0">
    <w:name w:val="Footer Char"/>
    <w:basedOn w:val="873"/>
    <w:link w:val="859"/>
    <w:uiPriority w:val="99"/>
    <w:pPr>
      <w:pBdr/>
      <w:spacing/>
      <w:ind/>
    </w:pPr>
  </w:style>
  <w:style w:type="paragraph" w:styleId="861">
    <w:name w:val="Caption"/>
    <w:basedOn w:val="872"/>
    <w:next w:val="8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72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73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73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72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73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73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872"/>
    <w:next w:val="872"/>
    <w:uiPriority w:val="99"/>
    <w:unhideWhenUsed/>
    <w:pPr>
      <w:pBdr/>
      <w:spacing w:after="0" w:afterAutospacing="0"/>
      <w:ind/>
    </w:pPr>
  </w:style>
  <w:style w:type="paragraph" w:styleId="872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character" w:styleId="873" w:default="1">
    <w:name w:val="Default Paragraph Font"/>
    <w:uiPriority w:val="1"/>
    <w:semiHidden/>
    <w:unhideWhenUsed/>
    <w:pPr>
      <w:pBdr/>
      <w:spacing/>
      <w:ind/>
    </w:pPr>
  </w:style>
  <w:style w:type="table" w:styleId="8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5" w:default="1">
    <w:name w:val="No List"/>
    <w:uiPriority w:val="99"/>
    <w:semiHidden/>
    <w:unhideWhenUsed/>
    <w:pPr>
      <w:pBdr/>
      <w:spacing/>
      <w:ind/>
    </w:pPr>
  </w:style>
  <w:style w:type="paragraph" w:styleId="876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877">
    <w:name w:val="No Spacing"/>
    <w:uiPriority w:val="99"/>
    <w:pPr>
      <w:pBdr/>
      <w:spacing w:after="0" w:line="240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4</cp:revision>
  <dcterms:created xsi:type="dcterms:W3CDTF">2024-12-06T13:48:00Z</dcterms:created>
  <dcterms:modified xsi:type="dcterms:W3CDTF">2025-01-02T04:48:28Z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