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832146">
        <w:rPr>
          <w:b/>
          <w:sz w:val="28"/>
          <w:szCs w:val="28"/>
        </w:rPr>
        <w:t>3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Pr="00832146" w:rsidRDefault="00883F7A" w:rsidP="00BB7917">
      <w:pPr>
        <w:jc w:val="both"/>
        <w:rPr>
          <w:b/>
        </w:rPr>
      </w:pPr>
      <w:r>
        <w:t xml:space="preserve">                         O V</w:t>
      </w:r>
      <w:r w:rsidR="00FD2585">
        <w:t>ereador</w:t>
      </w:r>
      <w:r w:rsidR="00832146">
        <w:t xml:space="preserve"> </w:t>
      </w:r>
      <w:r w:rsidR="00FD2585" w:rsidRPr="00FD2585">
        <w:rPr>
          <w:b/>
        </w:rPr>
        <w:t>Guto Garcia</w:t>
      </w:r>
      <w:r>
        <w:t>, depois de</w:t>
      </w:r>
      <w:r w:rsidR="00713590">
        <w:t xml:space="preserve"> observar as normas regimentais </w:t>
      </w:r>
      <w:bookmarkStart w:id="0" w:name="_GoBack"/>
      <w:r w:rsidR="00713590">
        <w:t>REQUER</w:t>
      </w:r>
      <w:r w:rsidR="00887708">
        <w:rPr>
          <w:b/>
        </w:rPr>
        <w:t xml:space="preserve"> </w:t>
      </w:r>
      <w:r>
        <w:t>ao</w:t>
      </w:r>
      <w:r w:rsidR="00713590">
        <w:t xml:space="preserve"> nobre Presidente, que seja</w:t>
      </w:r>
      <w:r w:rsidR="00832146">
        <w:t xml:space="preserve"> </w:t>
      </w:r>
      <w:r w:rsidR="00092C51">
        <w:t xml:space="preserve">criado o espaço de Lazer e Interação Literária, voltado ao </w:t>
      </w:r>
      <w:r w:rsidR="00E97409">
        <w:t>bem-estar</w:t>
      </w:r>
      <w:r w:rsidR="00092C51">
        <w:t xml:space="preserve"> e interação dos servidores na área externa localizada entre a entrada do Bloco </w:t>
      </w:r>
      <w:r w:rsidR="00E97409">
        <w:t>V</w:t>
      </w:r>
      <w:r w:rsidR="00092C51">
        <w:t>ereador Thales Coutinho</w:t>
      </w:r>
      <w:r w:rsidR="00E97409">
        <w:t xml:space="preserve"> e o Arquivo.</w:t>
      </w:r>
    </w:p>
    <w:bookmarkEnd w:id="0"/>
    <w:p w:rsidR="00F62252" w:rsidRPr="00BB7917" w:rsidRDefault="003D5A14" w:rsidP="00BB7917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  </w:t>
      </w:r>
      <w:proofErr w:type="gramEnd"/>
      <w:r>
        <w:t xml:space="preserve"> de </w:t>
      </w:r>
      <w:r w:rsidR="00092C51">
        <w:t>março</w:t>
      </w:r>
      <w:r w:rsidR="00832146">
        <w:t xml:space="preserve"> de 2023</w:t>
      </w:r>
      <w:r w:rsidR="00883F7A">
        <w:t>.</w:t>
      </w:r>
    </w:p>
    <w:p w:rsidR="00832146" w:rsidRDefault="00883F7A" w:rsidP="00832146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Pr="00832146" w:rsidRDefault="00883F7A" w:rsidP="00832146">
      <w:pPr>
        <w:spacing w:line="360" w:lineRule="auto"/>
        <w:jc w:val="center"/>
        <w:rPr>
          <w:b/>
        </w:rPr>
      </w:pPr>
      <w:r>
        <w:t>Vereador</w:t>
      </w:r>
      <w:r w:rsidR="00092C51">
        <w:t xml:space="preserve"> 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0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92C51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3D5A14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13590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2146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0042"/>
    <w:rsid w:val="00A12E9B"/>
    <w:rsid w:val="00A17D8E"/>
    <w:rsid w:val="00A307DF"/>
    <w:rsid w:val="00A52E99"/>
    <w:rsid w:val="00A63195"/>
    <w:rsid w:val="00A72CE0"/>
    <w:rsid w:val="00A73C44"/>
    <w:rsid w:val="00AB381C"/>
    <w:rsid w:val="00AC39F9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40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F0992B"/>
  <w15:docId w15:val="{2FAC8932-AE6E-4760-BD74-329AA2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8</cp:revision>
  <cp:lastPrinted>2019-10-09T17:59:00Z</cp:lastPrinted>
  <dcterms:created xsi:type="dcterms:W3CDTF">2020-12-21T15:08:00Z</dcterms:created>
  <dcterms:modified xsi:type="dcterms:W3CDTF">2023-03-10T14:19:00Z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