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52" w:rsidRDefault="00AF5D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INDICAÇÃO Nº      </w:t>
      </w:r>
      <w:r w:rsidR="00F046BB">
        <w:rPr>
          <w:b/>
          <w:sz w:val="28"/>
          <w:szCs w:val="28"/>
        </w:rPr>
        <w:t>387</w:t>
      </w:r>
      <w:r w:rsidR="00883F7A">
        <w:rPr>
          <w:b/>
          <w:sz w:val="28"/>
          <w:szCs w:val="28"/>
        </w:rPr>
        <w:t>/202</w:t>
      </w:r>
      <w:r w:rsidR="00F046BB">
        <w:rPr>
          <w:b/>
          <w:sz w:val="28"/>
          <w:szCs w:val="28"/>
        </w:rPr>
        <w:t>3</w:t>
      </w:r>
    </w:p>
    <w:p w:rsidR="00F046BB" w:rsidRDefault="00F046BB">
      <w:pPr>
        <w:jc w:val="center"/>
        <w:rPr>
          <w:b/>
          <w:sz w:val="28"/>
          <w:szCs w:val="28"/>
        </w:rPr>
      </w:pPr>
    </w:p>
    <w:p w:rsidR="00F046BB" w:rsidRDefault="00F046BB">
      <w:pPr>
        <w:jc w:val="center"/>
      </w:pPr>
    </w:p>
    <w:p w:rsidR="00F62252" w:rsidRPr="00116602" w:rsidRDefault="00883F7A" w:rsidP="00116602">
      <w:pPr>
        <w:jc w:val="both"/>
        <w:rPr>
          <w:lang w:eastAsia="pt-BR"/>
        </w:rPr>
      </w:pPr>
      <w:r w:rsidRPr="00116602">
        <w:t xml:space="preserve"> O Vereador que a presente subscreve, depois de observar as normas regimentais,</w:t>
      </w:r>
      <w:r w:rsidR="002168A9" w:rsidRPr="00116602">
        <w:t xml:space="preserve"> em especial o artigo 136 do Regimento Interno, </w:t>
      </w:r>
      <w:r w:rsidRPr="00116602">
        <w:rPr>
          <w:b/>
        </w:rPr>
        <w:t xml:space="preserve">INDICA </w:t>
      </w:r>
      <w:r w:rsidRPr="00116602">
        <w:t>ao Excelentíssimo Senhor Ch</w:t>
      </w:r>
      <w:r w:rsidR="00AF5D51" w:rsidRPr="00116602">
        <w:t xml:space="preserve">efe do Poder Executivo </w:t>
      </w:r>
      <w:r w:rsidR="003E7993">
        <w:t>que sejam</w:t>
      </w:r>
      <w:r w:rsidR="001A1E46">
        <w:t xml:space="preserve"> implantados jardins sensoriais, compra de cadeiras especiais para visitas guiadas nas trilhas e inclusão de pessoas portadoras de necessidades especiais, além de hortas medicinais com espécies da mata atlântica e cursos de reciclagem e compostagem. Indicando ainda a instalação de totens com informações ambientais para as pessoas portadoras de necessidades especiais.</w:t>
      </w:r>
    </w:p>
    <w:p w:rsidR="00F62252" w:rsidRDefault="00F62252">
      <w:pPr>
        <w:spacing w:line="360" w:lineRule="auto"/>
        <w:jc w:val="both"/>
      </w:pPr>
    </w:p>
    <w:p w:rsidR="00F62252" w:rsidRDefault="0007280E">
      <w:pPr>
        <w:spacing w:line="360" w:lineRule="auto"/>
        <w:jc w:val="center"/>
      </w:pPr>
      <w:r>
        <w:t xml:space="preserve">Sala das </w:t>
      </w:r>
      <w:proofErr w:type="gramStart"/>
      <w:r>
        <w:t xml:space="preserve">Sessões, </w:t>
      </w:r>
      <w:r w:rsidR="000848EE">
        <w:t xml:space="preserve"> </w:t>
      </w:r>
      <w:r>
        <w:t xml:space="preserve"> </w:t>
      </w:r>
      <w:proofErr w:type="gramEnd"/>
      <w:r>
        <w:t xml:space="preserve">de </w:t>
      </w:r>
      <w:r w:rsidR="000848EE">
        <w:t>j</w:t>
      </w:r>
      <w:r w:rsidR="003E7993">
        <w:t>aneiro</w:t>
      </w:r>
      <w:r w:rsidR="00116602">
        <w:t xml:space="preserve"> de 202</w:t>
      </w:r>
      <w:r w:rsidR="003E7993">
        <w:t>3</w:t>
      </w:r>
      <w:r w:rsidR="00883F7A">
        <w:t>.</w:t>
      </w:r>
    </w:p>
    <w:p w:rsidR="00F62252" w:rsidRDefault="00F62252" w:rsidP="00AF5D51">
      <w:pPr>
        <w:spacing w:line="360" w:lineRule="auto"/>
        <w:rPr>
          <w:sz w:val="28"/>
          <w:szCs w:val="28"/>
        </w:rPr>
      </w:pPr>
    </w:p>
    <w:p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:rsidR="00F62252" w:rsidRDefault="00883F7A">
      <w:pPr>
        <w:spacing w:line="360" w:lineRule="auto"/>
        <w:jc w:val="center"/>
      </w:pPr>
      <w:r>
        <w:t>Vereador-autor</w:t>
      </w:r>
      <w:bookmarkStart w:id="0" w:name="_GoBack"/>
      <w:bookmarkEnd w:id="0"/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F44" w:rsidRDefault="00D95F44" w:rsidP="00F62252">
      <w:pPr>
        <w:spacing w:after="0" w:line="240" w:lineRule="auto"/>
      </w:pPr>
      <w:r>
        <w:separator/>
      </w:r>
    </w:p>
  </w:endnote>
  <w:endnote w:type="continuationSeparator" w:id="0">
    <w:p w:rsidR="00D95F44" w:rsidRDefault="00D95F44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52" w:rsidRDefault="00883F7A" w:rsidP="00F046BB">
    <w:pPr>
      <w:pStyle w:val="Cabealho"/>
      <w:spacing w:after="0"/>
      <w:jc w:val="center"/>
    </w:pPr>
    <w:r>
      <w:rPr>
        <w:b/>
        <w:bCs/>
        <w:sz w:val="18"/>
        <w:szCs w:val="18"/>
      </w:rPr>
      <w:t>Gabinete do Vereador Carlos Augusto Garcia Assis</w:t>
    </w:r>
  </w:p>
  <w:p w:rsidR="00F62252" w:rsidRDefault="00883F7A" w:rsidP="00F046BB">
    <w:pPr>
      <w:pStyle w:val="Cabealho"/>
      <w:spacing w:after="0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F62252" w:rsidRDefault="00883F7A" w:rsidP="00F046BB">
    <w:pPr>
      <w:pStyle w:val="Cabealho"/>
      <w:spacing w:after="0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F62252" w:rsidRDefault="00883F7A" w:rsidP="00F046BB">
    <w:pPr>
      <w:pStyle w:val="Cabealho"/>
      <w:spacing w:after="0"/>
      <w:jc w:val="center"/>
    </w:pPr>
    <w:r>
      <w:rPr>
        <w:sz w:val="16"/>
        <w:szCs w:val="16"/>
      </w:rPr>
      <w:t xml:space="preserve">Macaé-RJ. CEP: 27.948-010                                 </w:t>
    </w:r>
  </w:p>
  <w:p w:rsidR="00F62252" w:rsidRDefault="00883F7A" w:rsidP="00F046BB">
    <w:pPr>
      <w:pStyle w:val="Cabealho"/>
      <w:spacing w:after="0"/>
      <w:jc w:val="center"/>
    </w:pPr>
    <w:r>
      <w:rPr>
        <w:sz w:val="16"/>
        <w:szCs w:val="16"/>
      </w:rPr>
      <w:t>Telefone/Fax (022) 2772-4681</w:t>
    </w:r>
  </w:p>
  <w:p w:rsidR="00F62252" w:rsidRDefault="00883F7A" w:rsidP="00F046BB">
    <w:pPr>
      <w:pStyle w:val="Cabealho"/>
      <w:spacing w:after="0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F44" w:rsidRDefault="00D95F44" w:rsidP="00F62252">
      <w:pPr>
        <w:spacing w:after="0" w:line="240" w:lineRule="auto"/>
      </w:pPr>
      <w:r>
        <w:separator/>
      </w:r>
    </w:p>
  </w:footnote>
  <w:footnote w:type="continuationSeparator" w:id="0">
    <w:p w:rsidR="00D95F44" w:rsidRDefault="00D95F44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52" w:rsidRDefault="00883F7A" w:rsidP="00F046BB">
    <w:pPr>
      <w:pStyle w:val="Cabealho"/>
      <w:tabs>
        <w:tab w:val="left" w:pos="2160"/>
        <w:tab w:val="center" w:pos="3519"/>
      </w:tabs>
      <w:spacing w:after="0"/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Default="00883F7A" w:rsidP="00F046BB">
    <w:pPr>
      <w:pStyle w:val="Cabealho"/>
      <w:spacing w:after="0"/>
      <w:jc w:val="center"/>
    </w:pPr>
    <w:r>
      <w:rPr>
        <w:b/>
      </w:rPr>
      <w:t>ESTADO DO RIO DE JANEIRO</w:t>
    </w:r>
  </w:p>
  <w:p w:rsidR="00F62252" w:rsidRDefault="00883F7A" w:rsidP="00F046BB">
    <w:pPr>
      <w:pStyle w:val="Cabealho"/>
      <w:spacing w:after="0"/>
      <w:jc w:val="center"/>
    </w:pPr>
    <w:r>
      <w:rPr>
        <w:b/>
      </w:rPr>
      <w:t>CÂMARA MUNICIPAL DE MACAÉ</w:t>
    </w:r>
  </w:p>
  <w:p w:rsidR="00F62252" w:rsidRDefault="00883F7A" w:rsidP="00F046BB">
    <w:pPr>
      <w:pStyle w:val="Cabealho"/>
      <w:spacing w:after="0"/>
      <w:jc w:val="center"/>
    </w:pPr>
    <w:r>
      <w:rPr>
        <w:b/>
        <w:sz w:val="16"/>
        <w:szCs w:val="16"/>
      </w:rPr>
      <w:t>Macaé Capital do Petróleo</w:t>
    </w:r>
  </w:p>
  <w:p w:rsidR="00F62252" w:rsidRDefault="00883F7A" w:rsidP="00F046BB">
    <w:pPr>
      <w:pStyle w:val="Cabealho"/>
      <w:spacing w:after="0"/>
      <w:jc w:val="center"/>
    </w:pPr>
    <w:r>
      <w:rPr>
        <w:b/>
        <w:sz w:val="16"/>
        <w:szCs w:val="16"/>
      </w:rPr>
      <w:t>Lei Estadual nº 6081 de 21.11.2011</w:t>
    </w:r>
  </w:p>
  <w:p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280E"/>
    <w:rsid w:val="000739A8"/>
    <w:rsid w:val="0008260C"/>
    <w:rsid w:val="000848EE"/>
    <w:rsid w:val="000D03C5"/>
    <w:rsid w:val="000D599B"/>
    <w:rsid w:val="000D6BFC"/>
    <w:rsid w:val="000F104A"/>
    <w:rsid w:val="000F6D14"/>
    <w:rsid w:val="00116602"/>
    <w:rsid w:val="00122764"/>
    <w:rsid w:val="001435F1"/>
    <w:rsid w:val="001562CC"/>
    <w:rsid w:val="00156311"/>
    <w:rsid w:val="00161E8A"/>
    <w:rsid w:val="0017536E"/>
    <w:rsid w:val="001A0CC7"/>
    <w:rsid w:val="001A1E46"/>
    <w:rsid w:val="001D5E68"/>
    <w:rsid w:val="001F76DE"/>
    <w:rsid w:val="002168A9"/>
    <w:rsid w:val="0022287A"/>
    <w:rsid w:val="00235E76"/>
    <w:rsid w:val="0025585E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722E"/>
    <w:rsid w:val="0038125D"/>
    <w:rsid w:val="00392C01"/>
    <w:rsid w:val="003B2C2E"/>
    <w:rsid w:val="003B7A7E"/>
    <w:rsid w:val="003E7993"/>
    <w:rsid w:val="00426E82"/>
    <w:rsid w:val="00454B0C"/>
    <w:rsid w:val="00484A48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5F14E9"/>
    <w:rsid w:val="00606C0E"/>
    <w:rsid w:val="0062245C"/>
    <w:rsid w:val="00637082"/>
    <w:rsid w:val="00644C27"/>
    <w:rsid w:val="00667110"/>
    <w:rsid w:val="0067231B"/>
    <w:rsid w:val="006C0434"/>
    <w:rsid w:val="006C31C3"/>
    <w:rsid w:val="006C5575"/>
    <w:rsid w:val="006C6479"/>
    <w:rsid w:val="006D1D95"/>
    <w:rsid w:val="006F387F"/>
    <w:rsid w:val="00734ABD"/>
    <w:rsid w:val="00742D30"/>
    <w:rsid w:val="0075021A"/>
    <w:rsid w:val="00761046"/>
    <w:rsid w:val="00763834"/>
    <w:rsid w:val="00785847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80B7E"/>
    <w:rsid w:val="008820C5"/>
    <w:rsid w:val="00883F7A"/>
    <w:rsid w:val="008C0F19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D0543"/>
    <w:rsid w:val="009F2414"/>
    <w:rsid w:val="00A12E9B"/>
    <w:rsid w:val="00A17D8E"/>
    <w:rsid w:val="00A307DF"/>
    <w:rsid w:val="00A52E99"/>
    <w:rsid w:val="00A63195"/>
    <w:rsid w:val="00A72CE0"/>
    <w:rsid w:val="00AD1F3D"/>
    <w:rsid w:val="00AD283B"/>
    <w:rsid w:val="00AE47C5"/>
    <w:rsid w:val="00AE5EBB"/>
    <w:rsid w:val="00AF1311"/>
    <w:rsid w:val="00AF59C5"/>
    <w:rsid w:val="00AF5D51"/>
    <w:rsid w:val="00B0652E"/>
    <w:rsid w:val="00B24C0D"/>
    <w:rsid w:val="00B347AD"/>
    <w:rsid w:val="00B50207"/>
    <w:rsid w:val="00B92324"/>
    <w:rsid w:val="00BA0585"/>
    <w:rsid w:val="00BB3229"/>
    <w:rsid w:val="00C24E4E"/>
    <w:rsid w:val="00C620E6"/>
    <w:rsid w:val="00C67011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95F44"/>
    <w:rsid w:val="00DA090B"/>
    <w:rsid w:val="00DE0324"/>
    <w:rsid w:val="00DE3DA8"/>
    <w:rsid w:val="00E02A1E"/>
    <w:rsid w:val="00E229E4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046BB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9FD008C-868E-4D65-AE63-AA2D8174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Romulo Almeida Tavares Rangel</cp:lastModifiedBy>
  <cp:revision>8</cp:revision>
  <cp:lastPrinted>2019-10-09T17:59:00Z</cp:lastPrinted>
  <dcterms:created xsi:type="dcterms:W3CDTF">2022-04-27T14:08:00Z</dcterms:created>
  <dcterms:modified xsi:type="dcterms:W3CDTF">2024-06-13T18:01:00Z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