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C93920">
        <w:rPr>
          <w:b/>
          <w:color w:val="000000"/>
          <w:sz w:val="28"/>
        </w:rPr>
        <w:t>PROJETO DE DECRETO LEGISLATIVO Nº</w:t>
      </w:r>
      <w:r w:rsidR="00102BC8">
        <w:rPr>
          <w:b/>
          <w:color w:val="000000"/>
          <w:sz w:val="28"/>
        </w:rPr>
        <w:t>0-</w:t>
      </w:r>
      <w:r w:rsidRPr="00C93920">
        <w:rPr>
          <w:b/>
          <w:color w:val="000000"/>
          <w:sz w:val="28"/>
        </w:rPr>
        <w:t>/20</w:t>
      </w:r>
      <w:r w:rsidRPr="00C93920">
        <w:rPr>
          <w:b/>
          <w:sz w:val="28"/>
        </w:rPr>
        <w:t>22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97446" w:rsidRPr="00C93920" w:rsidRDefault="00797446" w:rsidP="00C9392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22"/>
        </w:rPr>
      </w:pPr>
      <w:r w:rsidRPr="00C93920">
        <w:rPr>
          <w:sz w:val="18"/>
          <w:szCs w:val="22"/>
        </w:rPr>
        <w:t xml:space="preserve">                     Vereador Autor </w:t>
      </w:r>
      <w:r w:rsidR="00102BC8">
        <w:rPr>
          <w:sz w:val="18"/>
          <w:szCs w:val="22"/>
        </w:rPr>
        <w:t>Edson Chiquini</w:t>
      </w:r>
    </w:p>
    <w:p w:rsidR="00797446" w:rsidRPr="00E008A5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71A8E" w:rsidRPr="001205DE" w:rsidRDefault="00371A8E" w:rsidP="00371A8E">
      <w:pPr>
        <w:ind w:left="4253"/>
        <w:jc w:val="both"/>
      </w:pPr>
      <w:r w:rsidRPr="001205DE">
        <w:rPr>
          <w:color w:val="000000"/>
        </w:rPr>
        <w:t xml:space="preserve">DISPÕE SOBRE A OUTORGA DE TÍTULO DE </w:t>
      </w:r>
      <w:r>
        <w:rPr>
          <w:color w:val="000000"/>
        </w:rPr>
        <w:t xml:space="preserve">MÉRITO </w:t>
      </w:r>
      <w:r w:rsidR="00A35520">
        <w:rPr>
          <w:color w:val="000000"/>
        </w:rPr>
        <w:t>MUNICIPAL</w:t>
      </w:r>
      <w:r w:rsidRPr="001205DE">
        <w:rPr>
          <w:color w:val="000000"/>
        </w:rPr>
        <w:t xml:space="preserve"> A</w:t>
      </w:r>
      <w:r>
        <w:rPr>
          <w:color w:val="000000"/>
        </w:rPr>
        <w:t xml:space="preserve"> SR</w:t>
      </w:r>
      <w:r w:rsidR="00A35520">
        <w:rPr>
          <w:color w:val="000000"/>
        </w:rPr>
        <w:t>A</w:t>
      </w:r>
      <w:r>
        <w:rPr>
          <w:color w:val="000000"/>
        </w:rPr>
        <w:t xml:space="preserve"> </w:t>
      </w:r>
      <w:r w:rsidR="00A35520">
        <w:rPr>
          <w:b/>
          <w:color w:val="000000"/>
        </w:rPr>
        <w:t>HELENA MALTEZ</w:t>
      </w:r>
      <w:r w:rsidRPr="002C5D11">
        <w:rPr>
          <w:color w:val="000000"/>
        </w:rPr>
        <w:t xml:space="preserve"> </w:t>
      </w:r>
      <w:r w:rsidRPr="001205DE">
        <w:rPr>
          <w:color w:val="000000"/>
        </w:rPr>
        <w:t>E DÁ OUTRAS PROVIDÊNCIAS.</w:t>
      </w:r>
    </w:p>
    <w:p w:rsidR="00371A8E" w:rsidRPr="001205DE" w:rsidRDefault="00371A8E" w:rsidP="00371A8E">
      <w:pPr>
        <w:spacing w:after="240"/>
      </w:pPr>
      <w:r w:rsidRPr="001205DE">
        <w:br/>
      </w:r>
    </w:p>
    <w:p w:rsidR="00371A8E" w:rsidRPr="001205DE" w:rsidRDefault="00371A8E" w:rsidP="00371A8E">
      <w:pPr>
        <w:jc w:val="both"/>
      </w:pPr>
      <w:r w:rsidRPr="001205DE">
        <w:rPr>
          <w:color w:val="000000"/>
        </w:rPr>
        <w:t xml:space="preserve">A </w:t>
      </w:r>
      <w:r w:rsidRPr="001205DE">
        <w:rPr>
          <w:b/>
          <w:bCs/>
          <w:color w:val="000000"/>
        </w:rPr>
        <w:t>CÂMARA MUNICIPAL DE MACAÉ</w:t>
      </w:r>
      <w:r w:rsidRPr="001205DE">
        <w:rPr>
          <w:color w:val="000000"/>
        </w:rPr>
        <w:t>, no uso de suas atribuições legais, </w:t>
      </w:r>
    </w:p>
    <w:p w:rsidR="00371A8E" w:rsidRPr="001205DE" w:rsidRDefault="00371A8E" w:rsidP="00371A8E">
      <w:r w:rsidRPr="001205DE">
        <w:rPr>
          <w:b/>
          <w:bCs/>
          <w:color w:val="000000"/>
        </w:rPr>
        <w:t>D E C R E T A:</w:t>
      </w:r>
    </w:p>
    <w:p w:rsidR="00371A8E" w:rsidRDefault="00371A8E" w:rsidP="00371A8E">
      <w:pPr>
        <w:spacing w:before="240"/>
        <w:ind w:firstLine="709"/>
        <w:jc w:val="both"/>
        <w:rPr>
          <w:color w:val="000000"/>
        </w:rPr>
      </w:pPr>
      <w:r w:rsidRPr="001205DE">
        <w:rPr>
          <w:color w:val="000000"/>
        </w:rPr>
        <w:t xml:space="preserve">Art. 1º Fica concedido o Título de </w:t>
      </w:r>
      <w:r>
        <w:rPr>
          <w:color w:val="000000"/>
        </w:rPr>
        <w:t xml:space="preserve">Mérito </w:t>
      </w:r>
      <w:r w:rsidR="00A35520">
        <w:rPr>
          <w:color w:val="000000"/>
        </w:rPr>
        <w:t>Municipal</w:t>
      </w:r>
      <w:r>
        <w:rPr>
          <w:color w:val="000000"/>
        </w:rPr>
        <w:t xml:space="preserve"> ao Sr.</w:t>
      </w:r>
      <w:r w:rsidRPr="001205DE">
        <w:rPr>
          <w:color w:val="000000"/>
        </w:rPr>
        <w:t xml:space="preserve"> </w:t>
      </w:r>
      <w:r w:rsidR="00A35520">
        <w:rPr>
          <w:color w:val="000000"/>
        </w:rPr>
        <w:t xml:space="preserve">Helena </w:t>
      </w:r>
      <w:proofErr w:type="spellStart"/>
      <w:r w:rsidR="00A35520">
        <w:rPr>
          <w:color w:val="000000"/>
        </w:rPr>
        <w:t>Maltez</w:t>
      </w:r>
      <w:proofErr w:type="spellEnd"/>
      <w:r>
        <w:rPr>
          <w:color w:val="000000"/>
        </w:rPr>
        <w:t>.</w:t>
      </w:r>
    </w:p>
    <w:p w:rsidR="00371A8E" w:rsidRPr="001205DE" w:rsidRDefault="00371A8E" w:rsidP="00371A8E">
      <w:pPr>
        <w:spacing w:before="240"/>
        <w:ind w:firstLine="709"/>
        <w:jc w:val="both"/>
      </w:pPr>
      <w:r w:rsidRPr="001205DE">
        <w:rPr>
          <w:color w:val="000000"/>
        </w:rPr>
        <w:t>Art. 2º</w:t>
      </w:r>
      <w:r w:rsidRPr="001205DE">
        <w:rPr>
          <w:color w:val="000000"/>
        </w:rPr>
        <w:tab/>
        <w:t>A honraria será conferida em Sessão Solene, ou a critério da autora, que poderá ser convocada pelo Presidente da Câmara Municipal de Macaé especialmente para esse fim.</w:t>
      </w:r>
    </w:p>
    <w:p w:rsidR="00371A8E" w:rsidRPr="001205DE" w:rsidRDefault="00371A8E" w:rsidP="00371A8E">
      <w:pPr>
        <w:spacing w:before="240"/>
        <w:ind w:firstLine="709"/>
        <w:jc w:val="both"/>
      </w:pPr>
      <w:r w:rsidRPr="001205DE">
        <w:rPr>
          <w:color w:val="000000"/>
        </w:rPr>
        <w:t>Art. 3º</w:t>
      </w:r>
      <w:r w:rsidRPr="001205DE">
        <w:rPr>
          <w:color w:val="000000"/>
        </w:rPr>
        <w:tab/>
        <w:t>As despesas decorrentes da execução deste Decreto Legislativo correrão por conta das dotações orçamentárias próprias, suplementadas se necessário.</w:t>
      </w:r>
    </w:p>
    <w:p w:rsidR="00797446" w:rsidRDefault="00371A8E" w:rsidP="00371A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205DE">
        <w:rPr>
          <w:color w:val="000000"/>
        </w:rPr>
        <w:t>Art. 4º</w:t>
      </w:r>
      <w:r w:rsidRPr="001205DE">
        <w:rPr>
          <w:color w:val="000000"/>
        </w:rPr>
        <w:tab/>
        <w:t xml:space="preserve"> Este Decreto entra em vigor na data de sua publicação, revogadas as disposições em contrário.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</w:t>
      </w:r>
    </w:p>
    <w:p w:rsidR="00797446" w:rsidRPr="00C93920" w:rsidRDefault="00102BC8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>
        <w:rPr>
          <w:color w:val="000000"/>
          <w:sz w:val="20"/>
        </w:rPr>
        <w:t>EDSON CHIQUINI DA SILVA</w:t>
      </w: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C93920">
        <w:rPr>
          <w:color w:val="000000"/>
          <w:sz w:val="20"/>
        </w:rPr>
        <w:t>VEREADOR AUTOR</w:t>
      </w: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797446" w:rsidRP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  <w:r w:rsidRPr="00C93920">
        <w:rPr>
          <w:b/>
          <w:color w:val="000000"/>
          <w:szCs w:val="28"/>
        </w:rPr>
        <w:t>Justificativa: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97446" w:rsidRDefault="00A35520" w:rsidP="003278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zh-CN"/>
        </w:rPr>
      </w:pPr>
      <w:r>
        <w:rPr>
          <w:b/>
        </w:rPr>
        <w:t>HELENA MALTEZ</w:t>
      </w:r>
      <w:r w:rsidR="00371A8E">
        <w:t xml:space="preserve">, </w:t>
      </w:r>
      <w:r>
        <w:t xml:space="preserve">empresária e sócia do Box </w:t>
      </w:r>
      <w:proofErr w:type="spellStart"/>
      <w:r>
        <w:t>XLife</w:t>
      </w:r>
      <w:proofErr w:type="spellEnd"/>
      <w:r>
        <w:t>. E</w:t>
      </w:r>
      <w:bookmarkStart w:id="0" w:name="_GoBack"/>
      <w:bookmarkEnd w:id="0"/>
      <w:r>
        <w:t xml:space="preserve">m ritmo de comemoração de 1 ano de abertura, a </w:t>
      </w:r>
      <w:proofErr w:type="spellStart"/>
      <w:r>
        <w:t>Xlife</w:t>
      </w:r>
      <w:proofErr w:type="spellEnd"/>
      <w:r>
        <w:t xml:space="preserve"> se consolida com um espaço integrado e diferenciado de treino e de condicionamento físico. A marca, que traz no nome a letra ‘X’, reforça o poder de escolha que cada aluno é convidado a fazer para traçar sua própria jornada no desenvolvimento de habilidades, condicionamento e promoção da saúde física e mental. A proposta integra a metodologia do </w:t>
      </w:r>
      <w:proofErr w:type="spellStart"/>
      <w:r>
        <w:t>Crossfit</w:t>
      </w:r>
      <w:proofErr w:type="spellEnd"/>
      <w:r>
        <w:t xml:space="preserve">, dentro de um planejamento individualizado de treino à abordagem da motivação e da autoestima, o que tem atraído muitos alunos, tanto pela busca de qualidade de vida quanto por </w:t>
      </w:r>
      <w:proofErr w:type="spellStart"/>
      <w:r>
        <w:t>perfomance</w:t>
      </w:r>
      <w:proofErr w:type="spellEnd"/>
      <w:r>
        <w:t>.</w:t>
      </w:r>
    </w:p>
    <w:sectPr w:rsidR="00797446" w:rsidSect="003D347C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AE" w:rsidRDefault="00B91BAE">
      <w:r>
        <w:separator/>
      </w:r>
    </w:p>
  </w:endnote>
  <w:endnote w:type="continuationSeparator" w:id="0">
    <w:p w:rsidR="00B91BAE" w:rsidRDefault="00B9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FF" w:rsidRDefault="00B91B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AE" w:rsidRDefault="00B91BAE">
      <w:r>
        <w:separator/>
      </w:r>
    </w:p>
  </w:footnote>
  <w:footnote w:type="continuationSeparator" w:id="0">
    <w:p w:rsidR="00B91BAE" w:rsidRDefault="00B9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20" w:rsidRDefault="00C939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684167">
      <w:rPr>
        <w:noProof/>
        <w:color w:val="000000"/>
      </w:rPr>
      <w:drawing>
        <wp:inline distT="0" distB="0" distL="0" distR="0" wp14:anchorId="269E735B" wp14:editId="27BC439A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D10FF" w:rsidRDefault="00B91B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46"/>
    <w:rsid w:val="00102BC8"/>
    <w:rsid w:val="002662EB"/>
    <w:rsid w:val="003278D1"/>
    <w:rsid w:val="00371A8E"/>
    <w:rsid w:val="00417A08"/>
    <w:rsid w:val="00463598"/>
    <w:rsid w:val="00797446"/>
    <w:rsid w:val="007F7419"/>
    <w:rsid w:val="00A35520"/>
    <w:rsid w:val="00B91BAE"/>
    <w:rsid w:val="00BF4874"/>
    <w:rsid w:val="00C93920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999B-9E3C-413B-A61C-0197B5C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7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9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9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8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Reginaldo do Hospital</dc:creator>
  <cp:keywords/>
  <dc:description/>
  <cp:lastModifiedBy>Edson Chiquini</cp:lastModifiedBy>
  <cp:revision>2</cp:revision>
  <cp:lastPrinted>2022-02-08T16:20:00Z</cp:lastPrinted>
  <dcterms:created xsi:type="dcterms:W3CDTF">2022-09-21T14:41:00Z</dcterms:created>
  <dcterms:modified xsi:type="dcterms:W3CDTF">2022-09-21T14:41:00Z</dcterms:modified>
</cp:coreProperties>
</file>