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775A6396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bookmarkStart w:id="0" w:name="_GoBack"/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CE3666">
        <w:rPr>
          <w:rFonts w:ascii="Calibri Light" w:hAnsi="Calibri Light" w:cs="Calibri Light"/>
          <w:u w:val="single"/>
        </w:rPr>
        <w:t>que seja disponibilizada uma equipe de calceteiros para trabalhar exclusivamente na região serrana, visto a grande necessidade de manutenção nas vias pavimentadas e realização de calcetamento nas vias sem pavimentação</w:t>
      </w:r>
      <w:r w:rsidR="00E4194F">
        <w:rPr>
          <w:rFonts w:ascii="Calibri Light" w:hAnsi="Calibri Light" w:cs="Calibri Light"/>
          <w:u w:val="single"/>
        </w:rPr>
        <w:t>.</w:t>
      </w:r>
    </w:p>
    <w:bookmarkEnd w:id="0"/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0849D605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CE3666">
        <w:rPr>
          <w:rFonts w:ascii="Calibri Light" w:hAnsi="Calibri Light" w:cs="Calibri Light"/>
        </w:rPr>
        <w:t>12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D4314" w14:textId="77777777" w:rsidR="00B4662F" w:rsidRDefault="00B4662F">
      <w:r>
        <w:separator/>
      </w:r>
    </w:p>
  </w:endnote>
  <w:endnote w:type="continuationSeparator" w:id="0">
    <w:p w14:paraId="239AC29E" w14:textId="77777777" w:rsidR="00B4662F" w:rsidRDefault="00B4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3F062DE7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CE3666">
      <w:rPr>
        <w:sz w:val="16"/>
        <w:szCs w:val="16"/>
      </w:rPr>
      <w:t>12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3B268" w14:textId="77777777" w:rsidR="00B4662F" w:rsidRDefault="00B4662F">
      <w:r>
        <w:separator/>
      </w:r>
    </w:p>
  </w:footnote>
  <w:footnote w:type="continuationSeparator" w:id="0">
    <w:p w14:paraId="48F8050A" w14:textId="77777777" w:rsidR="00B4662F" w:rsidRDefault="00B46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2AA6"/>
    <w:rsid w:val="00CD330F"/>
    <w:rsid w:val="00CE2AEC"/>
    <w:rsid w:val="00CE3666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1E68-5088-4446-AD18-4F97E4D5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2022-04-27T15:06:00Z</cp:lastPrinted>
  <dcterms:created xsi:type="dcterms:W3CDTF">2022-05-12T17:11:00Z</dcterms:created>
  <dcterms:modified xsi:type="dcterms:W3CDTF">2022-05-12T17:16:00Z</dcterms:modified>
</cp:coreProperties>
</file>