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Pr="00A06F3F" w:rsidRDefault="00BC5757" w:rsidP="00A07134">
      <w:pPr>
        <w:spacing w:after="160" w:line="259" w:lineRule="auto"/>
        <w:jc w:val="center"/>
        <w:rPr>
          <w:rFonts w:ascii="Palatino Linotype" w:eastAsiaTheme="minorHAnsi" w:hAnsi="Palatino Linotype"/>
          <w:b/>
          <w:lang w:eastAsia="en-US"/>
        </w:rPr>
      </w:pPr>
      <w:r w:rsidRPr="00A06F3F">
        <w:rPr>
          <w:rFonts w:ascii="Palatino Linotype" w:eastAsiaTheme="minorHAnsi" w:hAnsi="Palatino Linotype"/>
          <w:b/>
          <w:lang w:eastAsia="en-US"/>
        </w:rPr>
        <w:t xml:space="preserve"> </w:t>
      </w:r>
      <w:r w:rsidR="000011B4" w:rsidRPr="00A06F3F">
        <w:rPr>
          <w:rFonts w:ascii="Palatino Linotype" w:eastAsiaTheme="minorHAnsi" w:hAnsi="Palatino Linotype"/>
          <w:b/>
          <w:lang w:eastAsia="en-US"/>
        </w:rPr>
        <w:t xml:space="preserve">PROJETO DE LEI Nº </w:t>
      </w:r>
      <w:r w:rsidR="00D3640E" w:rsidRPr="00A06F3F">
        <w:rPr>
          <w:rFonts w:ascii="Palatino Linotype" w:eastAsiaTheme="minorHAnsi" w:hAnsi="Palatino Linotype"/>
          <w:b/>
          <w:lang w:eastAsia="en-US"/>
        </w:rPr>
        <w:t>L-</w:t>
      </w:r>
      <w:r w:rsidR="007C06D1" w:rsidRPr="00A06F3F">
        <w:rPr>
          <w:rFonts w:ascii="Palatino Linotype" w:eastAsiaTheme="minorHAnsi" w:hAnsi="Palatino Linotype"/>
          <w:b/>
          <w:lang w:eastAsia="en-US"/>
        </w:rPr>
        <w:t>___/</w:t>
      </w:r>
      <w:r w:rsidR="000011B4" w:rsidRPr="00A06F3F">
        <w:rPr>
          <w:rFonts w:ascii="Palatino Linotype" w:eastAsiaTheme="minorHAnsi" w:hAnsi="Palatino Linotype"/>
          <w:b/>
          <w:lang w:eastAsia="en-US"/>
        </w:rPr>
        <w:t>2021</w:t>
      </w:r>
    </w:p>
    <w:p w:rsidR="007C06D1" w:rsidRPr="00A06F3F" w:rsidRDefault="007C06D1" w:rsidP="00D721BA">
      <w:pPr>
        <w:jc w:val="right"/>
        <w:rPr>
          <w:rFonts w:ascii="Palatino Linotype" w:eastAsiaTheme="minorHAnsi" w:hAnsi="Palatino Linotype"/>
          <w:lang w:eastAsia="en-US"/>
        </w:rPr>
      </w:pPr>
    </w:p>
    <w:p w:rsidR="00A06F3F" w:rsidRDefault="00D721BA" w:rsidP="00A06F3F">
      <w:pPr>
        <w:jc w:val="right"/>
        <w:rPr>
          <w:rFonts w:ascii="Palatino Linotype" w:eastAsiaTheme="minorHAnsi" w:hAnsi="Palatino Linotype"/>
          <w:sz w:val="20"/>
          <w:szCs w:val="20"/>
          <w:lang w:eastAsia="en-US"/>
        </w:rPr>
      </w:pPr>
      <w:r w:rsidRPr="00A06F3F">
        <w:rPr>
          <w:rFonts w:ascii="Palatino Linotype" w:eastAsiaTheme="minorHAnsi" w:hAnsi="Palatino Linotype"/>
          <w:sz w:val="20"/>
          <w:szCs w:val="20"/>
          <w:lang w:eastAsia="en-US"/>
        </w:rPr>
        <w:t>Vereador</w:t>
      </w:r>
      <w:r w:rsidR="00DA1340" w:rsidRPr="00A06F3F">
        <w:rPr>
          <w:rFonts w:ascii="Palatino Linotype" w:eastAsiaTheme="minorHAnsi" w:hAnsi="Palatino Linotype"/>
          <w:sz w:val="20"/>
          <w:szCs w:val="20"/>
          <w:lang w:eastAsia="en-US"/>
        </w:rPr>
        <w:t xml:space="preserve"> </w:t>
      </w:r>
      <w:r w:rsidR="00A06F3F">
        <w:rPr>
          <w:rFonts w:ascii="Palatino Linotype" w:eastAsiaTheme="minorHAnsi" w:hAnsi="Palatino Linotype"/>
          <w:sz w:val="20"/>
          <w:szCs w:val="20"/>
          <w:lang w:eastAsia="en-US"/>
        </w:rPr>
        <w:t>Autor</w:t>
      </w:r>
    </w:p>
    <w:p w:rsidR="00DA1340" w:rsidRPr="00A06F3F" w:rsidRDefault="00DA1340" w:rsidP="00A06F3F">
      <w:pPr>
        <w:jc w:val="right"/>
        <w:rPr>
          <w:rFonts w:ascii="Palatino Linotype" w:eastAsiaTheme="minorHAnsi" w:hAnsi="Palatino Linotype"/>
          <w:sz w:val="20"/>
          <w:szCs w:val="20"/>
          <w:lang w:eastAsia="en-US"/>
        </w:rPr>
      </w:pPr>
      <w:r w:rsidRPr="00A06F3F">
        <w:rPr>
          <w:rFonts w:ascii="Palatino Linotype" w:eastAsiaTheme="minorHAnsi" w:hAnsi="Palatino Linotype"/>
          <w:sz w:val="20"/>
          <w:szCs w:val="20"/>
          <w:lang w:eastAsia="en-US"/>
        </w:rPr>
        <w:t>Professor Michel</w:t>
      </w:r>
    </w:p>
    <w:p w:rsidR="004C0F80" w:rsidRPr="00A06F3F" w:rsidRDefault="004C0F80" w:rsidP="009E0EF7">
      <w:pPr>
        <w:ind w:left="3686"/>
        <w:jc w:val="both"/>
        <w:rPr>
          <w:rFonts w:ascii="Palatino Linotype" w:hAnsi="Palatino Linotype" w:cs="Arial (W1)"/>
        </w:rPr>
      </w:pPr>
    </w:p>
    <w:p w:rsidR="00B342F5" w:rsidRPr="00A06F3F" w:rsidRDefault="0061488D" w:rsidP="00C111F1">
      <w:pPr>
        <w:ind w:left="3686"/>
        <w:jc w:val="both"/>
        <w:rPr>
          <w:rFonts w:ascii="Palatino Linotype" w:hAnsi="Palatino Linotype"/>
        </w:rPr>
      </w:pPr>
      <w:r w:rsidRPr="00A06F3F">
        <w:rPr>
          <w:rFonts w:ascii="Palatino Linotype" w:hAnsi="Palatino Linotype"/>
        </w:rPr>
        <w:t>DISPÕE SOBRE</w:t>
      </w:r>
      <w:r w:rsidR="00B31BE7" w:rsidRPr="00A06F3F">
        <w:rPr>
          <w:rFonts w:ascii="Palatino Linotype" w:hAnsi="Palatino Linotype"/>
        </w:rPr>
        <w:t xml:space="preserve"> O PROTOCOLO DE </w:t>
      </w:r>
      <w:r w:rsidR="005A13E4">
        <w:rPr>
          <w:rFonts w:ascii="Palatino Linotype" w:hAnsi="Palatino Linotype"/>
        </w:rPr>
        <w:t>PSICOLOGIA OBSTÉTRICA DE ATENÇÃO ÀS</w:t>
      </w:r>
      <w:r w:rsidRPr="00A06F3F">
        <w:rPr>
          <w:rFonts w:ascii="Palatino Linotype" w:hAnsi="Palatino Linotype"/>
        </w:rPr>
        <w:t xml:space="preserve"> GESTANTES E PUÉRPERAS ATENDIDAS NAS UNIDADES DE SAÚDE DO MUNICÍPIO DE MACAÉ.</w:t>
      </w:r>
    </w:p>
    <w:p w:rsidR="00B342F5" w:rsidRPr="00A06F3F" w:rsidRDefault="00B342F5" w:rsidP="00C111F1">
      <w:pPr>
        <w:ind w:left="3686"/>
        <w:jc w:val="both"/>
        <w:rPr>
          <w:rFonts w:ascii="Palatino Linotype" w:hAnsi="Palatino Linotype"/>
        </w:rPr>
      </w:pPr>
    </w:p>
    <w:p w:rsidR="00B342F5" w:rsidRPr="00A06F3F" w:rsidRDefault="00B342F5" w:rsidP="00B342F5">
      <w:pPr>
        <w:spacing w:after="120"/>
        <w:jc w:val="both"/>
        <w:rPr>
          <w:rFonts w:ascii="Palatino Linotype" w:hAnsi="Palatino Linotype"/>
        </w:rPr>
      </w:pPr>
    </w:p>
    <w:p w:rsidR="00B342F5" w:rsidRDefault="00B342F5" w:rsidP="00B342F5">
      <w:pPr>
        <w:spacing w:after="120"/>
        <w:jc w:val="both"/>
        <w:rPr>
          <w:rFonts w:ascii="Palatino Linotype" w:hAnsi="Palatino Linotype"/>
          <w:b/>
        </w:rPr>
      </w:pPr>
      <w:r w:rsidRPr="00A06F3F">
        <w:rPr>
          <w:rFonts w:ascii="Palatino Linotype" w:hAnsi="Palatino Linotype"/>
        </w:rPr>
        <w:t xml:space="preserve">A </w:t>
      </w:r>
      <w:r w:rsidRPr="00A06F3F">
        <w:rPr>
          <w:rFonts w:ascii="Palatino Linotype" w:hAnsi="Palatino Linotype"/>
          <w:b/>
        </w:rPr>
        <w:t>CÂMARA MUNICIPAL DE MACAÉ</w:t>
      </w:r>
      <w:r w:rsidRPr="00A06F3F">
        <w:rPr>
          <w:rFonts w:ascii="Palatino Linotype" w:hAnsi="Palatino Linotype"/>
        </w:rPr>
        <w:t xml:space="preserve">, no uso de suas atribuições legais </w:t>
      </w:r>
      <w:r w:rsidRPr="00A06F3F">
        <w:rPr>
          <w:rFonts w:ascii="Palatino Linotype" w:hAnsi="Palatino Linotype"/>
          <w:b/>
        </w:rPr>
        <w:t>DELIBERA:</w:t>
      </w:r>
    </w:p>
    <w:p w:rsidR="00A06F3F" w:rsidRPr="00A06F3F" w:rsidRDefault="00A06F3F" w:rsidP="00B342F5">
      <w:pPr>
        <w:spacing w:after="120"/>
        <w:jc w:val="both"/>
        <w:rPr>
          <w:rFonts w:ascii="Palatino Linotype" w:hAnsi="Palatino Linotype"/>
          <w:b/>
        </w:rPr>
      </w:pPr>
    </w:p>
    <w:p w:rsidR="0061488D" w:rsidRPr="009B0DCE" w:rsidRDefault="0061488D" w:rsidP="00A06F3F">
      <w:pPr>
        <w:spacing w:before="100" w:beforeAutospacing="1" w:after="120" w:line="360" w:lineRule="auto"/>
        <w:ind w:firstLine="1701"/>
        <w:jc w:val="both"/>
        <w:rPr>
          <w:rFonts w:ascii="Palatino Linotype" w:hAnsi="Palatino Linotype"/>
        </w:rPr>
      </w:pPr>
      <w:r w:rsidRPr="009B0DCE">
        <w:rPr>
          <w:rFonts w:ascii="Palatino Linotype" w:hAnsi="Palatino Linotype"/>
          <w:b/>
        </w:rPr>
        <w:t>Art. 1º</w:t>
      </w:r>
      <w:r w:rsidRPr="009B0DCE">
        <w:rPr>
          <w:rFonts w:ascii="Palatino Linotype" w:hAnsi="Palatino Linotype"/>
        </w:rPr>
        <w:t xml:space="preserve"> Toda gestante</w:t>
      </w:r>
      <w:r w:rsidR="009B0DCE" w:rsidRPr="009B0DCE">
        <w:rPr>
          <w:rFonts w:ascii="Palatino Linotype" w:hAnsi="Palatino Linotype"/>
        </w:rPr>
        <w:t xml:space="preserve"> atendida nas unidades de saúde municipais</w:t>
      </w:r>
      <w:r w:rsidRPr="009B0DCE">
        <w:rPr>
          <w:rFonts w:ascii="Palatino Linotype" w:hAnsi="Palatino Linotype"/>
        </w:rPr>
        <w:t>, dur</w:t>
      </w:r>
      <w:r w:rsidR="005A13E4">
        <w:rPr>
          <w:rFonts w:ascii="Palatino Linotype" w:hAnsi="Palatino Linotype"/>
        </w:rPr>
        <w:t>ante</w:t>
      </w:r>
      <w:r w:rsidR="004C5333">
        <w:rPr>
          <w:rFonts w:ascii="Palatino Linotype" w:hAnsi="Palatino Linotype"/>
        </w:rPr>
        <w:t xml:space="preserve"> a realização do pré-natal, </w:t>
      </w:r>
      <w:r w:rsidR="00022A6C">
        <w:rPr>
          <w:rFonts w:ascii="Palatino Linotype" w:hAnsi="Palatino Linotype"/>
        </w:rPr>
        <w:t xml:space="preserve">faz jus a </w:t>
      </w:r>
      <w:r w:rsidR="004C5333">
        <w:rPr>
          <w:rFonts w:ascii="Palatino Linotype" w:hAnsi="Palatino Linotype"/>
        </w:rPr>
        <w:t>acompanhamento psicológico para acolhimento, escuta e</w:t>
      </w:r>
      <w:r w:rsidR="00022A6C">
        <w:rPr>
          <w:rFonts w:ascii="Palatino Linotype" w:hAnsi="Palatino Linotype"/>
        </w:rPr>
        <w:t xml:space="preserve"> possível </w:t>
      </w:r>
      <w:r w:rsidR="009B0DCE" w:rsidRPr="009B0DCE">
        <w:rPr>
          <w:rFonts w:ascii="Palatino Linotype" w:hAnsi="Palatino Linotype"/>
        </w:rPr>
        <w:t>detecção d</w:t>
      </w:r>
      <w:r w:rsidRPr="009B0DCE">
        <w:rPr>
          <w:rFonts w:ascii="Palatino Linotype" w:hAnsi="Palatino Linotype"/>
        </w:rPr>
        <w:t xml:space="preserve">a propensão ao desenvolvimento de depressão pós-parto, considerados os fatores de risco. </w:t>
      </w:r>
    </w:p>
    <w:p w:rsidR="0061488D" w:rsidRPr="009B0DCE" w:rsidRDefault="009B0DCE" w:rsidP="00A06F3F">
      <w:pPr>
        <w:spacing w:before="100" w:beforeAutospacing="1" w:after="120" w:line="360" w:lineRule="auto"/>
        <w:ind w:firstLine="1701"/>
        <w:jc w:val="both"/>
        <w:rPr>
          <w:rFonts w:ascii="Palatino Linotype" w:hAnsi="Palatino Linotype"/>
        </w:rPr>
      </w:pPr>
      <w:r w:rsidRPr="009B0DCE">
        <w:rPr>
          <w:rFonts w:ascii="Palatino Linotype" w:hAnsi="Palatino Linotype"/>
          <w:b/>
        </w:rPr>
        <w:t>Parágrafo único.</w:t>
      </w:r>
      <w:r w:rsidRPr="009B0DCE">
        <w:rPr>
          <w:rFonts w:ascii="Palatino Linotype" w:hAnsi="Palatino Linotype"/>
        </w:rPr>
        <w:t xml:space="preserve"> </w:t>
      </w:r>
      <w:r w:rsidR="0061488D" w:rsidRPr="009B0DCE">
        <w:rPr>
          <w:rFonts w:ascii="Palatino Linotype" w:hAnsi="Palatino Linotype"/>
        </w:rPr>
        <w:t xml:space="preserve">As gestantes identificadas como propensas ao desenvolvimento da depressão pós-parto serão imediatamente encaminhadas para aconselhamento e psicoterapia. </w:t>
      </w:r>
    </w:p>
    <w:p w:rsidR="0061488D" w:rsidRPr="009B0DCE" w:rsidRDefault="00A06F3F" w:rsidP="00A06F3F">
      <w:pPr>
        <w:spacing w:before="100" w:beforeAutospacing="1" w:after="120" w:line="360" w:lineRule="auto"/>
        <w:ind w:firstLine="1701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Art. 2</w:t>
      </w:r>
      <w:r w:rsidR="0061488D" w:rsidRPr="009B0DCE">
        <w:rPr>
          <w:rFonts w:ascii="Palatino Linotype" w:hAnsi="Palatino Linotype"/>
          <w:b/>
        </w:rPr>
        <w:t>º</w:t>
      </w:r>
      <w:r w:rsidR="0061488D" w:rsidRPr="009B0DCE">
        <w:rPr>
          <w:rFonts w:ascii="Palatino Linotype" w:hAnsi="Palatino Linotype"/>
        </w:rPr>
        <w:t xml:space="preserve"> Toda puérpera</w:t>
      </w:r>
      <w:r w:rsidR="009B0DCE" w:rsidRPr="009B0DCE">
        <w:rPr>
          <w:rFonts w:ascii="Palatino Linotype" w:hAnsi="Palatino Linotype"/>
        </w:rPr>
        <w:t xml:space="preserve"> atendida nas unidades de saúde municipais</w:t>
      </w:r>
      <w:r w:rsidR="0061488D" w:rsidRPr="009B0DCE">
        <w:rPr>
          <w:rFonts w:ascii="Palatino Linotype" w:hAnsi="Palatino Linotype"/>
        </w:rPr>
        <w:t>, entre 48 (quarenta e oito) horas e 15 (quinze) dias após o parto</w:t>
      </w:r>
      <w:r w:rsidR="009B0DCE" w:rsidRPr="009B0DCE">
        <w:rPr>
          <w:rFonts w:ascii="Palatino Linotype" w:hAnsi="Palatino Linotype"/>
        </w:rPr>
        <w:t xml:space="preserve"> e independente deste ter sido realizado na rede pública ou particular, </w:t>
      </w:r>
      <w:r w:rsidR="00022A6C">
        <w:rPr>
          <w:rFonts w:ascii="Palatino Linotype" w:hAnsi="Palatino Linotype"/>
        </w:rPr>
        <w:t>faz jus ao acolhimento psicológico</w:t>
      </w:r>
      <w:r w:rsidR="0061488D" w:rsidRPr="009B0DCE">
        <w:rPr>
          <w:rFonts w:ascii="Palatino Linotype" w:hAnsi="Palatino Linotype"/>
        </w:rPr>
        <w:t xml:space="preserve">. </w:t>
      </w:r>
    </w:p>
    <w:p w:rsidR="0061488D" w:rsidRPr="009B0DCE" w:rsidRDefault="009B0DCE" w:rsidP="00A06F3F">
      <w:pPr>
        <w:spacing w:before="100" w:beforeAutospacing="1" w:after="120" w:line="360" w:lineRule="auto"/>
        <w:ind w:firstLine="1701"/>
        <w:jc w:val="both"/>
        <w:rPr>
          <w:rFonts w:ascii="Palatino Linotype" w:hAnsi="Palatino Linotype"/>
        </w:rPr>
      </w:pPr>
      <w:r w:rsidRPr="009B0DCE">
        <w:rPr>
          <w:rFonts w:ascii="Palatino Linotype" w:hAnsi="Palatino Linotype"/>
          <w:b/>
        </w:rPr>
        <w:lastRenderedPageBreak/>
        <w:t>Parágrafo único.</w:t>
      </w:r>
      <w:r w:rsidRPr="009B0DCE">
        <w:rPr>
          <w:rFonts w:ascii="Palatino Linotype" w:hAnsi="Palatino Linotype"/>
        </w:rPr>
        <w:t xml:space="preserve"> </w:t>
      </w:r>
      <w:r w:rsidR="0061488D" w:rsidRPr="009B0DCE">
        <w:rPr>
          <w:rFonts w:ascii="Palatino Linotype" w:hAnsi="Palatino Linotype"/>
        </w:rPr>
        <w:t xml:space="preserve">As puérperas que apresentarem indícios de depressão pós-parto deverão ser imediatamente encaminhadas para acompanhamento adequado, de acordo com as normas regulamentadoras. </w:t>
      </w:r>
    </w:p>
    <w:p w:rsidR="00022A6C" w:rsidRDefault="0061488D" w:rsidP="00A06F3F">
      <w:pPr>
        <w:spacing w:before="100" w:beforeAutospacing="1" w:after="120" w:line="360" w:lineRule="auto"/>
        <w:ind w:firstLine="1701"/>
        <w:jc w:val="both"/>
        <w:rPr>
          <w:rFonts w:ascii="Palatino Linotype" w:hAnsi="Palatino Linotype"/>
        </w:rPr>
      </w:pPr>
      <w:r w:rsidRPr="009B0DCE">
        <w:rPr>
          <w:rFonts w:ascii="Palatino Linotype" w:hAnsi="Palatino Linotype"/>
          <w:b/>
        </w:rPr>
        <w:t xml:space="preserve">Art. </w:t>
      </w:r>
      <w:r w:rsidR="00A06F3F">
        <w:rPr>
          <w:rFonts w:ascii="Palatino Linotype" w:hAnsi="Palatino Linotype"/>
          <w:b/>
        </w:rPr>
        <w:t>3</w:t>
      </w:r>
      <w:r w:rsidRPr="009B0DCE">
        <w:rPr>
          <w:rFonts w:ascii="Palatino Linotype" w:hAnsi="Palatino Linotype"/>
          <w:b/>
        </w:rPr>
        <w:t>º</w:t>
      </w:r>
      <w:r w:rsidRPr="009B0DCE">
        <w:rPr>
          <w:rFonts w:ascii="Palatino Linotype" w:hAnsi="Palatino Linotype"/>
        </w:rPr>
        <w:t xml:space="preserve"> </w:t>
      </w:r>
      <w:r w:rsidR="00022A6C">
        <w:rPr>
          <w:rFonts w:ascii="Palatino Linotype" w:hAnsi="Palatino Linotype"/>
        </w:rPr>
        <w:t xml:space="preserve">Para o cumprimento desta Lei podem ser utilizados recursos teóricos, técnicos, e éticos da Psicologia, garantindo um ciclo </w:t>
      </w:r>
      <w:r w:rsidR="00022A6C" w:rsidRPr="00B31BE7">
        <w:rPr>
          <w:rFonts w:ascii="Palatino Linotype" w:hAnsi="Palatino Linotype"/>
        </w:rPr>
        <w:t xml:space="preserve">gravídico-puerperal </w:t>
      </w:r>
      <w:r w:rsidR="00022A6C">
        <w:rPr>
          <w:rFonts w:ascii="Palatino Linotype" w:hAnsi="Palatino Linotype"/>
        </w:rPr>
        <w:t>psic</w:t>
      </w:r>
      <w:r w:rsidR="00162D1B">
        <w:rPr>
          <w:rFonts w:ascii="Palatino Linotype" w:hAnsi="Palatino Linotype"/>
        </w:rPr>
        <w:t>ologicamente saudável às</w:t>
      </w:r>
      <w:bookmarkStart w:id="0" w:name="_GoBack"/>
      <w:bookmarkEnd w:id="0"/>
      <w:r w:rsidR="00022A6C">
        <w:rPr>
          <w:rFonts w:ascii="Palatino Linotype" w:hAnsi="Palatino Linotype"/>
        </w:rPr>
        <w:t xml:space="preserve"> mulheres atendidas na rede pública municipal de saúde.</w:t>
      </w:r>
    </w:p>
    <w:p w:rsidR="00022A6C" w:rsidRPr="009B0DCE" w:rsidRDefault="00022A6C" w:rsidP="00022A6C">
      <w:pPr>
        <w:spacing w:before="100" w:beforeAutospacing="1" w:after="120" w:line="360" w:lineRule="auto"/>
        <w:ind w:firstLine="1701"/>
        <w:jc w:val="both"/>
        <w:rPr>
          <w:rFonts w:ascii="Palatino Linotype" w:hAnsi="Palatino Linotype"/>
          <w:b/>
        </w:rPr>
      </w:pPr>
      <w:r w:rsidRPr="009B0DCE">
        <w:rPr>
          <w:rFonts w:ascii="Palatino Linotype" w:hAnsi="Palatino Linotype"/>
          <w:b/>
        </w:rPr>
        <w:t xml:space="preserve">Art. </w:t>
      </w:r>
      <w:r>
        <w:rPr>
          <w:rFonts w:ascii="Palatino Linotype" w:hAnsi="Palatino Linotype"/>
          <w:b/>
        </w:rPr>
        <w:t>4</w:t>
      </w:r>
      <w:r w:rsidRPr="009B0DCE">
        <w:rPr>
          <w:rFonts w:ascii="Palatino Linotype" w:hAnsi="Palatino Linotype"/>
          <w:b/>
        </w:rPr>
        <w:t>º</w:t>
      </w:r>
      <w:r w:rsidRPr="009B0DCE">
        <w:rPr>
          <w:rFonts w:ascii="Palatino Linotype" w:hAnsi="Palatino Linotype"/>
        </w:rPr>
        <w:t xml:space="preserve"> Esta Lei entra em vigor </w:t>
      </w:r>
      <w:r>
        <w:rPr>
          <w:rFonts w:ascii="Palatino Linotype" w:hAnsi="Palatino Linotype"/>
        </w:rPr>
        <w:t xml:space="preserve">45 </w:t>
      </w:r>
      <w:r w:rsidRPr="009B0DCE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quarenta e cinco</w:t>
      </w:r>
      <w:r w:rsidRPr="009B0DCE">
        <w:rPr>
          <w:rFonts w:ascii="Palatino Linotype" w:hAnsi="Palatino Linotype"/>
        </w:rPr>
        <w:t xml:space="preserve">) dias </w:t>
      </w:r>
      <w:r w:rsidR="00293269">
        <w:rPr>
          <w:rFonts w:ascii="Palatino Linotype" w:hAnsi="Palatino Linotype"/>
        </w:rPr>
        <w:t xml:space="preserve">após a data </w:t>
      </w:r>
      <w:r w:rsidRPr="009B0DCE">
        <w:rPr>
          <w:rFonts w:ascii="Palatino Linotype" w:hAnsi="Palatino Linotype"/>
        </w:rPr>
        <w:t>de sua publicação.</w:t>
      </w:r>
    </w:p>
    <w:p w:rsidR="00022A6C" w:rsidRPr="009B0DCE" w:rsidRDefault="00022A6C" w:rsidP="00A06F3F">
      <w:pPr>
        <w:spacing w:before="100" w:beforeAutospacing="1" w:after="120" w:line="360" w:lineRule="auto"/>
        <w:ind w:firstLine="1701"/>
        <w:jc w:val="both"/>
        <w:rPr>
          <w:rFonts w:ascii="Palatino Linotype" w:hAnsi="Palatino Linotype"/>
          <w:b/>
        </w:rPr>
      </w:pPr>
    </w:p>
    <w:p w:rsidR="0061488D" w:rsidRDefault="0061488D" w:rsidP="00B342F5">
      <w:pPr>
        <w:spacing w:before="100" w:beforeAutospacing="1" w:after="120"/>
        <w:ind w:firstLine="1418"/>
        <w:jc w:val="both"/>
        <w:rPr>
          <w:rFonts w:ascii="Palatino Linotype" w:hAnsi="Palatino Linotype"/>
          <w:b/>
        </w:rPr>
      </w:pPr>
    </w:p>
    <w:p w:rsidR="00C111F1" w:rsidRDefault="00C111F1" w:rsidP="00B342F5">
      <w:pPr>
        <w:spacing w:before="100" w:beforeAutospacing="1"/>
        <w:jc w:val="center"/>
        <w:rPr>
          <w:rFonts w:ascii="Palatino Linotype" w:hAnsi="Palatino Linotype"/>
        </w:rPr>
      </w:pPr>
      <w:r w:rsidRPr="00C111F1">
        <w:rPr>
          <w:rFonts w:ascii="Palatino Linotype" w:hAnsi="Palatino Linotype"/>
        </w:rPr>
        <w:t xml:space="preserve">Sala das Sessões, </w:t>
      </w:r>
      <w:r w:rsidR="00A06F3F">
        <w:rPr>
          <w:rFonts w:ascii="Palatino Linotype" w:hAnsi="Palatino Linotype"/>
        </w:rPr>
        <w:t>26 de abril de 2022</w:t>
      </w:r>
      <w:r w:rsidRPr="00C111F1">
        <w:rPr>
          <w:rFonts w:ascii="Palatino Linotype" w:hAnsi="Palatino Linotype"/>
        </w:rPr>
        <w:t>.</w:t>
      </w:r>
    </w:p>
    <w:p w:rsidR="00B342F5" w:rsidRDefault="00B342F5" w:rsidP="00B342F5">
      <w:pPr>
        <w:spacing w:before="100" w:beforeAutospacing="1"/>
        <w:jc w:val="center"/>
        <w:rPr>
          <w:rFonts w:ascii="Palatino Linotype" w:hAnsi="Palatino Linotype"/>
        </w:rPr>
      </w:pPr>
    </w:p>
    <w:p w:rsidR="00A06F3F" w:rsidRPr="00C111F1" w:rsidRDefault="00A06F3F" w:rsidP="00B342F5">
      <w:pPr>
        <w:spacing w:before="100" w:beforeAutospacing="1"/>
        <w:jc w:val="center"/>
        <w:rPr>
          <w:rFonts w:ascii="Palatino Linotype" w:hAnsi="Palatino Linotype"/>
        </w:rPr>
      </w:pPr>
    </w:p>
    <w:p w:rsidR="00C111F1" w:rsidRPr="00C111F1" w:rsidRDefault="00C111F1" w:rsidP="00B342F5">
      <w:pPr>
        <w:pStyle w:val="SemEspaamento"/>
        <w:jc w:val="center"/>
        <w:rPr>
          <w:rFonts w:ascii="Palatino Linotype" w:hAnsi="Palatino Linotype"/>
          <w:b/>
        </w:rPr>
      </w:pPr>
      <w:r w:rsidRPr="00C111F1">
        <w:rPr>
          <w:rFonts w:ascii="Palatino Linotype" w:hAnsi="Palatino Linotype"/>
          <w:b/>
        </w:rPr>
        <w:t>____________________________________________</w:t>
      </w:r>
    </w:p>
    <w:p w:rsidR="00C111F1" w:rsidRPr="00C111F1" w:rsidRDefault="00C111F1" w:rsidP="00B342F5">
      <w:pPr>
        <w:jc w:val="center"/>
        <w:rPr>
          <w:rFonts w:ascii="Palatino Linotype" w:hAnsi="Palatino Linotype"/>
          <w:b/>
        </w:rPr>
      </w:pPr>
      <w:r w:rsidRPr="00C111F1">
        <w:rPr>
          <w:rFonts w:ascii="Palatino Linotype" w:hAnsi="Palatino Linotype"/>
          <w:b/>
        </w:rPr>
        <w:t>MICHEL ARTHUR FARIA VICENTE</w:t>
      </w:r>
    </w:p>
    <w:p w:rsidR="009B0DCE" w:rsidRDefault="00B342F5" w:rsidP="00B342F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Vereador Autor</w:t>
      </w:r>
    </w:p>
    <w:p w:rsidR="009B0DCE" w:rsidRDefault="009B0DCE">
      <w:pPr>
        <w:spacing w:after="160" w:line="259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85085F" w:rsidRPr="00A06F3F" w:rsidRDefault="009B0DCE" w:rsidP="00A06F3F">
      <w:pPr>
        <w:rPr>
          <w:rFonts w:ascii="Palatino Linotype" w:hAnsi="Palatino Linotype" w:cs="Arial"/>
          <w:b/>
        </w:rPr>
      </w:pPr>
      <w:r w:rsidRPr="00A06F3F">
        <w:rPr>
          <w:rFonts w:ascii="Palatino Linotype" w:hAnsi="Palatino Linotype" w:cs="Arial"/>
          <w:b/>
        </w:rPr>
        <w:lastRenderedPageBreak/>
        <w:t>JUSTIFICATIVA</w:t>
      </w:r>
      <w:r w:rsidR="00A06F3F">
        <w:rPr>
          <w:rFonts w:ascii="Palatino Linotype" w:hAnsi="Palatino Linotype" w:cs="Arial"/>
          <w:b/>
        </w:rPr>
        <w:t>:</w:t>
      </w:r>
    </w:p>
    <w:p w:rsidR="009B0DCE" w:rsidRDefault="009B0DCE" w:rsidP="00B342F5">
      <w:pPr>
        <w:jc w:val="center"/>
        <w:rPr>
          <w:rFonts w:ascii="Palatino Linotype" w:hAnsi="Palatino Linotype" w:cs="Arial"/>
          <w:b/>
          <w:i/>
        </w:rPr>
      </w:pPr>
    </w:p>
    <w:p w:rsidR="009B0DCE" w:rsidRPr="00B31BE7" w:rsidRDefault="006C1621" w:rsidP="00B31BE7">
      <w:pPr>
        <w:spacing w:after="120" w:line="300" w:lineRule="auto"/>
        <w:ind w:firstLine="1701"/>
        <w:jc w:val="both"/>
        <w:rPr>
          <w:rFonts w:ascii="Palatino Linotype" w:hAnsi="Palatino Linotype"/>
        </w:rPr>
      </w:pPr>
      <w:r w:rsidRPr="00B31BE7">
        <w:rPr>
          <w:rFonts w:ascii="Palatino Linotype" w:hAnsi="Palatino Linotype"/>
        </w:rPr>
        <w:t xml:space="preserve">A gestação, o parto e o pós-parto compõem um período de intensas transformações </w:t>
      </w:r>
      <w:r w:rsidR="00B31BE7" w:rsidRPr="00B31BE7">
        <w:rPr>
          <w:rFonts w:ascii="Palatino Linotype" w:hAnsi="Palatino Linotype"/>
        </w:rPr>
        <w:t>fisiológicas, psicológicas, sociais e familiares para as mulheres, tornando-as mais suscetíveis a crises psíquicas</w:t>
      </w:r>
      <w:r w:rsidRPr="00B31BE7">
        <w:rPr>
          <w:rFonts w:ascii="Palatino Linotype" w:hAnsi="Palatino Linotype"/>
        </w:rPr>
        <w:t>. A saúde mental das mulheres em período de gestação e puerpério é um tema bastante discutido na literatura científica.</w:t>
      </w:r>
    </w:p>
    <w:p w:rsidR="006C1621" w:rsidRPr="00B31BE7" w:rsidRDefault="006C1621" w:rsidP="00B31BE7">
      <w:pPr>
        <w:spacing w:after="120" w:line="300" w:lineRule="auto"/>
        <w:ind w:firstLine="1701"/>
        <w:jc w:val="both"/>
        <w:rPr>
          <w:rFonts w:ascii="Palatino Linotype" w:hAnsi="Palatino Linotype"/>
        </w:rPr>
      </w:pPr>
      <w:r w:rsidRPr="00B31BE7">
        <w:rPr>
          <w:rFonts w:ascii="Palatino Linotype" w:hAnsi="Palatino Linotype"/>
        </w:rPr>
        <w:t>Transtornos de ansiedade, de humor e quadros psicóticos podem ocorrer nesta fase da vida das mulheres e as consequências são prejuízos na saúde mental da gestante e possíveis implicações negativas na relação mãe-bebê e afetar o desenvolvimento da criança.</w:t>
      </w:r>
    </w:p>
    <w:p w:rsidR="006C1621" w:rsidRDefault="006C1621" w:rsidP="00B31BE7">
      <w:pPr>
        <w:spacing w:after="120" w:line="300" w:lineRule="auto"/>
        <w:ind w:firstLine="1701"/>
        <w:jc w:val="both"/>
        <w:rPr>
          <w:rFonts w:ascii="Palatino Linotype" w:hAnsi="Palatino Linotype"/>
        </w:rPr>
      </w:pPr>
      <w:r w:rsidRPr="00B31BE7">
        <w:rPr>
          <w:rFonts w:ascii="Palatino Linotype" w:hAnsi="Palatino Linotype"/>
        </w:rPr>
        <w:t xml:space="preserve">Vários estudos concluem que gestantes e puérperas que tiveram suporte psicológico no ciclo gravídico-puerperal ficaram menos propensas </w:t>
      </w:r>
      <w:r w:rsidR="00B31BE7" w:rsidRPr="00B31BE7">
        <w:rPr>
          <w:rFonts w:ascii="Palatino Linotype" w:hAnsi="Palatino Linotype"/>
        </w:rPr>
        <w:t>aos transtornos decorrentes das transformações ocasionadas por essa fase específica da vida feminina.</w:t>
      </w:r>
    </w:p>
    <w:p w:rsidR="00B31BE7" w:rsidRPr="00B31BE7" w:rsidRDefault="00B31BE7" w:rsidP="00B31BE7">
      <w:pPr>
        <w:spacing w:after="120" w:line="300" w:lineRule="auto"/>
        <w:ind w:firstLine="170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É papel fundamental do município, enquanto ente federativo imediato nas ações do estado, garantir a saúde física e mental das nossas gestantes, oportunizando um período </w:t>
      </w:r>
      <w:r w:rsidRPr="00B31BE7">
        <w:rPr>
          <w:rFonts w:ascii="Palatino Linotype" w:hAnsi="Palatino Linotype"/>
        </w:rPr>
        <w:t>gravídico-puerperal</w:t>
      </w:r>
      <w:r>
        <w:rPr>
          <w:rFonts w:ascii="Palatino Linotype" w:hAnsi="Palatino Linotype"/>
        </w:rPr>
        <w:t xml:space="preserve"> digno e humanizado.</w:t>
      </w:r>
    </w:p>
    <w:p w:rsidR="00B31BE7" w:rsidRPr="0052461E" w:rsidRDefault="00B31BE7" w:rsidP="00B31BE7">
      <w:pPr>
        <w:spacing w:after="120" w:line="300" w:lineRule="auto"/>
        <w:ind w:firstLine="1701"/>
        <w:jc w:val="both"/>
        <w:rPr>
          <w:rFonts w:ascii="Palatino Linotype" w:hAnsi="Palatino Linotype" w:cs="Arial"/>
          <w:b/>
          <w:i/>
        </w:rPr>
      </w:pPr>
      <w:r w:rsidRPr="00B31BE7">
        <w:rPr>
          <w:rFonts w:ascii="Palatino Linotype" w:hAnsi="Palatino Linotype" w:cs="Arial"/>
        </w:rPr>
        <w:t xml:space="preserve">Por todo o exposto apresentamos este projeto, com o objetivo de instituir o </w:t>
      </w:r>
      <w:r w:rsidR="00A06F3F" w:rsidRPr="00A06F3F">
        <w:rPr>
          <w:rFonts w:ascii="Palatino Linotype" w:hAnsi="Palatino Linotype"/>
          <w:b/>
          <w:color w:val="000000"/>
        </w:rPr>
        <w:t xml:space="preserve">PROTOCOLO DE AVAIAÇÃO </w:t>
      </w:r>
      <w:r w:rsidR="00A06F3F" w:rsidRPr="00A06F3F">
        <w:rPr>
          <w:rFonts w:ascii="Palatino Linotype" w:hAnsi="Palatino Linotype"/>
          <w:b/>
        </w:rPr>
        <w:t>PSICOLÓGICA DE GESTANTES E PUÉRPERAS ATENDIDAS NAS UNIDADES DE SAÚDE DO MUN</w:t>
      </w:r>
      <w:r w:rsidR="00A06F3F">
        <w:rPr>
          <w:rFonts w:ascii="Palatino Linotype" w:hAnsi="Palatino Linotype"/>
          <w:b/>
        </w:rPr>
        <w:t>ICÍPIO DE MACAÉ</w:t>
      </w:r>
      <w:r w:rsidRPr="00B31BE7">
        <w:rPr>
          <w:rFonts w:ascii="Palatino Linotype" w:hAnsi="Palatino Linotype"/>
          <w:color w:val="000000"/>
        </w:rPr>
        <w:t xml:space="preserve">, </w:t>
      </w:r>
      <w:r w:rsidRPr="00B31BE7">
        <w:rPr>
          <w:rFonts w:ascii="Palatino Linotype" w:hAnsi="Palatino Linotype" w:cs="Arial"/>
        </w:rPr>
        <w:t>para qual contamos com o acolhimento dos nobres pares desta Casa Legislativa</w:t>
      </w:r>
      <w:r w:rsidRPr="0052461E">
        <w:rPr>
          <w:rFonts w:ascii="Palatino Linotype" w:hAnsi="Palatino Linotype" w:cs="Arial"/>
        </w:rPr>
        <w:t>.</w:t>
      </w:r>
    </w:p>
    <w:sectPr w:rsidR="00B31BE7" w:rsidRPr="0052461E" w:rsidSect="00B342F5">
      <w:headerReference w:type="default" r:id="rId8"/>
      <w:footerReference w:type="default" r:id="rId9"/>
      <w:pgSz w:w="11907" w:h="16840" w:code="9"/>
      <w:pgMar w:top="2835" w:right="113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18" w:rsidRDefault="00B41118">
      <w:r>
        <w:separator/>
      </w:r>
    </w:p>
  </w:endnote>
  <w:endnote w:type="continuationSeparator" w:id="0">
    <w:p w:rsidR="00B41118" w:rsidRDefault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993F24" w:rsidP="00993F24">
    <w:pPr>
      <w:pStyle w:val="Rodap"/>
      <w:ind w:left="-1418"/>
      <w:jc w:val="center"/>
    </w:pPr>
    <w:r>
      <w:t xml:space="preserve">                       </w:t>
    </w:r>
    <w:r w:rsidR="0033376C">
      <w:rPr>
        <w:noProof/>
      </w:rPr>
      <w:drawing>
        <wp:inline distT="0" distB="0" distL="0" distR="0">
          <wp:extent cx="3638550" cy="9144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18" w:rsidRDefault="00B41118">
      <w:r>
        <w:separator/>
      </w:r>
    </w:p>
  </w:footnote>
  <w:footnote w:type="continuationSeparator" w:id="0">
    <w:p w:rsidR="00B41118" w:rsidRDefault="00B4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5" name="Imagem 5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33376C" w:rsidRDefault="0033376C">
    <w:pPr>
      <w:pStyle w:val="Cabealho"/>
    </w:pPr>
  </w:p>
  <w:p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0033"/>
    <w:multiLevelType w:val="multilevel"/>
    <w:tmpl w:val="8AA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46965"/>
    <w:multiLevelType w:val="multilevel"/>
    <w:tmpl w:val="0D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7548B"/>
    <w:multiLevelType w:val="multilevel"/>
    <w:tmpl w:val="1F80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591F1D"/>
    <w:multiLevelType w:val="multilevel"/>
    <w:tmpl w:val="9BA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97B3ED7"/>
    <w:multiLevelType w:val="multilevel"/>
    <w:tmpl w:val="1FD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92F84"/>
    <w:multiLevelType w:val="hybridMultilevel"/>
    <w:tmpl w:val="3D4E3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22A6C"/>
    <w:rsid w:val="00031AE7"/>
    <w:rsid w:val="00032BDF"/>
    <w:rsid w:val="00032DA6"/>
    <w:rsid w:val="00040E83"/>
    <w:rsid w:val="0004217F"/>
    <w:rsid w:val="0007514E"/>
    <w:rsid w:val="000B1369"/>
    <w:rsid w:val="000B509A"/>
    <w:rsid w:val="000C079B"/>
    <w:rsid w:val="000D1BA2"/>
    <w:rsid w:val="000D6C8A"/>
    <w:rsid w:val="000E306B"/>
    <w:rsid w:val="000F2F52"/>
    <w:rsid w:val="00101D2F"/>
    <w:rsid w:val="00121696"/>
    <w:rsid w:val="00162D1B"/>
    <w:rsid w:val="00197366"/>
    <w:rsid w:val="001A4AC8"/>
    <w:rsid w:val="001B6CA9"/>
    <w:rsid w:val="001C1538"/>
    <w:rsid w:val="001D5B7D"/>
    <w:rsid w:val="001E7517"/>
    <w:rsid w:val="002160CE"/>
    <w:rsid w:val="0022624B"/>
    <w:rsid w:val="00244CD7"/>
    <w:rsid w:val="00274F86"/>
    <w:rsid w:val="00283DDE"/>
    <w:rsid w:val="00293269"/>
    <w:rsid w:val="00293CE7"/>
    <w:rsid w:val="002B6A6C"/>
    <w:rsid w:val="002E15E3"/>
    <w:rsid w:val="003044F9"/>
    <w:rsid w:val="00324FAD"/>
    <w:rsid w:val="003314B4"/>
    <w:rsid w:val="0033376C"/>
    <w:rsid w:val="00356ECF"/>
    <w:rsid w:val="003C461D"/>
    <w:rsid w:val="003D420B"/>
    <w:rsid w:val="003F3031"/>
    <w:rsid w:val="0044497F"/>
    <w:rsid w:val="00445986"/>
    <w:rsid w:val="004644FD"/>
    <w:rsid w:val="00466620"/>
    <w:rsid w:val="00484A00"/>
    <w:rsid w:val="004B5860"/>
    <w:rsid w:val="004C0E6D"/>
    <w:rsid w:val="004C0F80"/>
    <w:rsid w:val="004C5333"/>
    <w:rsid w:val="004D1E22"/>
    <w:rsid w:val="004D273A"/>
    <w:rsid w:val="004E11A4"/>
    <w:rsid w:val="00506CAC"/>
    <w:rsid w:val="005075AF"/>
    <w:rsid w:val="00530584"/>
    <w:rsid w:val="00540F04"/>
    <w:rsid w:val="00544A57"/>
    <w:rsid w:val="00547D45"/>
    <w:rsid w:val="00556FD6"/>
    <w:rsid w:val="00560A3A"/>
    <w:rsid w:val="0056508B"/>
    <w:rsid w:val="00570B0D"/>
    <w:rsid w:val="005A13E4"/>
    <w:rsid w:val="005C0CCD"/>
    <w:rsid w:val="005C13D8"/>
    <w:rsid w:val="005C29B8"/>
    <w:rsid w:val="005D36F4"/>
    <w:rsid w:val="005F02F5"/>
    <w:rsid w:val="005F0BC2"/>
    <w:rsid w:val="005F2E29"/>
    <w:rsid w:val="005F460C"/>
    <w:rsid w:val="00611D5F"/>
    <w:rsid w:val="0061488D"/>
    <w:rsid w:val="00621709"/>
    <w:rsid w:val="00660BC9"/>
    <w:rsid w:val="0069452D"/>
    <w:rsid w:val="006A2CB0"/>
    <w:rsid w:val="006C1621"/>
    <w:rsid w:val="006C39C1"/>
    <w:rsid w:val="006C67FB"/>
    <w:rsid w:val="006D548D"/>
    <w:rsid w:val="006D74FF"/>
    <w:rsid w:val="006E0941"/>
    <w:rsid w:val="006F1ABB"/>
    <w:rsid w:val="006F5891"/>
    <w:rsid w:val="00713EC2"/>
    <w:rsid w:val="00726D16"/>
    <w:rsid w:val="007321B9"/>
    <w:rsid w:val="00734D2B"/>
    <w:rsid w:val="007359E6"/>
    <w:rsid w:val="00737CE1"/>
    <w:rsid w:val="00746FE2"/>
    <w:rsid w:val="007675F6"/>
    <w:rsid w:val="00773C7C"/>
    <w:rsid w:val="00783880"/>
    <w:rsid w:val="007A0F0C"/>
    <w:rsid w:val="007C06D1"/>
    <w:rsid w:val="007C62E5"/>
    <w:rsid w:val="007C7F0E"/>
    <w:rsid w:val="007D0CFA"/>
    <w:rsid w:val="007F6224"/>
    <w:rsid w:val="00805BB5"/>
    <w:rsid w:val="00812991"/>
    <w:rsid w:val="008353B6"/>
    <w:rsid w:val="00835891"/>
    <w:rsid w:val="008365C5"/>
    <w:rsid w:val="0085085F"/>
    <w:rsid w:val="008526C2"/>
    <w:rsid w:val="00870B76"/>
    <w:rsid w:val="00886860"/>
    <w:rsid w:val="008D3E6A"/>
    <w:rsid w:val="008D799D"/>
    <w:rsid w:val="008D7C20"/>
    <w:rsid w:val="009045F8"/>
    <w:rsid w:val="009211B9"/>
    <w:rsid w:val="00941A8A"/>
    <w:rsid w:val="00942A79"/>
    <w:rsid w:val="009433C4"/>
    <w:rsid w:val="00944273"/>
    <w:rsid w:val="00956FD9"/>
    <w:rsid w:val="00974F28"/>
    <w:rsid w:val="00983CA4"/>
    <w:rsid w:val="00993F24"/>
    <w:rsid w:val="00995803"/>
    <w:rsid w:val="00995D3C"/>
    <w:rsid w:val="009A1B7E"/>
    <w:rsid w:val="009B0DCE"/>
    <w:rsid w:val="009C3E2B"/>
    <w:rsid w:val="009E0EF7"/>
    <w:rsid w:val="009F2EDE"/>
    <w:rsid w:val="00A06F3F"/>
    <w:rsid w:val="00A07134"/>
    <w:rsid w:val="00A2516C"/>
    <w:rsid w:val="00A31693"/>
    <w:rsid w:val="00B31BE7"/>
    <w:rsid w:val="00B342F5"/>
    <w:rsid w:val="00B41118"/>
    <w:rsid w:val="00B67265"/>
    <w:rsid w:val="00BA1600"/>
    <w:rsid w:val="00BB1610"/>
    <w:rsid w:val="00BC5757"/>
    <w:rsid w:val="00BE2DBE"/>
    <w:rsid w:val="00BE621A"/>
    <w:rsid w:val="00C06AFF"/>
    <w:rsid w:val="00C111F1"/>
    <w:rsid w:val="00C77DBB"/>
    <w:rsid w:val="00C92472"/>
    <w:rsid w:val="00C94BD5"/>
    <w:rsid w:val="00CC3270"/>
    <w:rsid w:val="00CD5876"/>
    <w:rsid w:val="00CE6510"/>
    <w:rsid w:val="00D03A21"/>
    <w:rsid w:val="00D168D2"/>
    <w:rsid w:val="00D252DA"/>
    <w:rsid w:val="00D3640E"/>
    <w:rsid w:val="00D463E5"/>
    <w:rsid w:val="00D66785"/>
    <w:rsid w:val="00D721BA"/>
    <w:rsid w:val="00D84082"/>
    <w:rsid w:val="00DA1340"/>
    <w:rsid w:val="00DA65D8"/>
    <w:rsid w:val="00DB5B38"/>
    <w:rsid w:val="00DC492D"/>
    <w:rsid w:val="00DE7493"/>
    <w:rsid w:val="00E45D56"/>
    <w:rsid w:val="00E52295"/>
    <w:rsid w:val="00E61272"/>
    <w:rsid w:val="00E81CC2"/>
    <w:rsid w:val="00E86AAA"/>
    <w:rsid w:val="00ED005D"/>
    <w:rsid w:val="00ED21D7"/>
    <w:rsid w:val="00EF0086"/>
    <w:rsid w:val="00F4098A"/>
    <w:rsid w:val="00F92A28"/>
    <w:rsid w:val="00FA00B6"/>
    <w:rsid w:val="00FD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74CA11-C352-4E6E-A50B-40DF308D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1B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D721BA"/>
  </w:style>
  <w:style w:type="character" w:styleId="nfase">
    <w:name w:val="Emphasis"/>
    <w:basedOn w:val="Fontepargpadro"/>
    <w:qFormat/>
    <w:rsid w:val="00DA1340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semiHidden/>
    <w:rsid w:val="0085085F"/>
    <w:pPr>
      <w:ind w:left="4248"/>
    </w:pPr>
    <w:rPr>
      <w:rFonts w:ascii="Arial (W1)" w:hAnsi="Arial (W1)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85F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artigo">
    <w:name w:val="artigo"/>
    <w:basedOn w:val="Normal"/>
    <w:rsid w:val="00CE6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2F8C-131A-4761-B2A9-E46F0BE0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gabprofmichel</cp:lastModifiedBy>
  <cp:revision>3</cp:revision>
  <cp:lastPrinted>2021-03-16T16:47:00Z</cp:lastPrinted>
  <dcterms:created xsi:type="dcterms:W3CDTF">2022-04-26T12:47:00Z</dcterms:created>
  <dcterms:modified xsi:type="dcterms:W3CDTF">2022-05-02T13:14:00Z</dcterms:modified>
</cp:coreProperties>
</file>