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1BE7" w14:textId="0E38DA6F" w:rsidR="00F62252" w:rsidRDefault="00AF5D51">
      <w:pPr>
        <w:jc w:val="center"/>
      </w:pPr>
      <w:r>
        <w:rPr>
          <w:b/>
          <w:sz w:val="28"/>
          <w:szCs w:val="28"/>
        </w:rPr>
        <w:t xml:space="preserve">INDICAÇÃO Nº      </w:t>
      </w:r>
      <w:r w:rsidR="00883F7A">
        <w:rPr>
          <w:b/>
          <w:sz w:val="28"/>
          <w:szCs w:val="28"/>
        </w:rPr>
        <w:t>/202</w:t>
      </w:r>
      <w:r w:rsidR="00E2065A">
        <w:rPr>
          <w:b/>
          <w:sz w:val="28"/>
          <w:szCs w:val="28"/>
        </w:rPr>
        <w:t>2</w:t>
      </w:r>
    </w:p>
    <w:p w14:paraId="444040D6" w14:textId="77777777" w:rsidR="00F62252" w:rsidRDefault="00F62252">
      <w:pPr>
        <w:spacing w:line="360" w:lineRule="auto"/>
        <w:jc w:val="both"/>
        <w:rPr>
          <w:b/>
          <w:sz w:val="36"/>
          <w:szCs w:val="36"/>
        </w:rPr>
      </w:pPr>
    </w:p>
    <w:p w14:paraId="70043C5D" w14:textId="607620DC" w:rsidR="00F62252" w:rsidRPr="00D06E95" w:rsidRDefault="00883F7A" w:rsidP="009A02B8">
      <w:pPr>
        <w:jc w:val="both"/>
        <w:rPr>
          <w:bCs/>
          <w:lang w:eastAsia="pt-BR"/>
        </w:rPr>
      </w:pPr>
      <w:r>
        <w:t xml:space="preserve">                         </w:t>
      </w:r>
      <w:r w:rsidRPr="00D06E95">
        <w:t>O Vereador que a presente subscreve, depois de observar as normas regimentais,</w:t>
      </w:r>
      <w:r w:rsidR="002168A9" w:rsidRPr="00D06E95">
        <w:t xml:space="preserve"> em especial o artigo 136 do Regimento Interno, </w:t>
      </w:r>
      <w:r w:rsidR="00D06E95" w:rsidRPr="00D06E95">
        <w:t>Indica ao Excelentíssimo Prefeito, que seja realizado um inventário de todos os terrenos do Município, para que seja implantado em algumas áreas, hortas comunitárias no sentido de fornecer alimentos com maior segurança alimentar para população do seu entorno, além de permitir que as pessoas possam desenvolver atividades terapêuticas alternativas.</w:t>
      </w:r>
    </w:p>
    <w:p w14:paraId="6D8CA7D4" w14:textId="77777777" w:rsidR="00F62252" w:rsidRDefault="00F62252">
      <w:pPr>
        <w:spacing w:line="360" w:lineRule="auto"/>
        <w:jc w:val="both"/>
      </w:pPr>
    </w:p>
    <w:p w14:paraId="480F6D85" w14:textId="50F1710E" w:rsidR="00F62252" w:rsidRDefault="002168A9">
      <w:pPr>
        <w:spacing w:line="360" w:lineRule="auto"/>
        <w:jc w:val="center"/>
      </w:pPr>
      <w:r>
        <w:t xml:space="preserve">Sala das Sessões,  de </w:t>
      </w:r>
      <w:r w:rsidR="00D06E95">
        <w:t>abril</w:t>
      </w:r>
      <w:bookmarkStart w:id="0" w:name="_GoBack"/>
      <w:bookmarkEnd w:id="0"/>
      <w:r w:rsidR="006D5C96">
        <w:t xml:space="preserve"> de 2022</w:t>
      </w:r>
      <w:r w:rsidR="00883F7A">
        <w:t>.</w:t>
      </w:r>
    </w:p>
    <w:p w14:paraId="12E96AC0" w14:textId="77777777" w:rsidR="00F62252" w:rsidRDefault="00F62252" w:rsidP="00AF5D51">
      <w:pPr>
        <w:spacing w:line="360" w:lineRule="auto"/>
        <w:rPr>
          <w:sz w:val="28"/>
          <w:szCs w:val="28"/>
        </w:rPr>
      </w:pPr>
    </w:p>
    <w:p w14:paraId="1FB0FCA7" w14:textId="77777777" w:rsidR="00F62252" w:rsidRDefault="00883F7A">
      <w:pPr>
        <w:spacing w:line="360" w:lineRule="auto"/>
        <w:jc w:val="center"/>
        <w:rPr>
          <w:b/>
        </w:rPr>
      </w:pPr>
      <w:r>
        <w:rPr>
          <w:b/>
        </w:rPr>
        <w:t>Carlos Augusto Garcia Assis</w:t>
      </w:r>
    </w:p>
    <w:p w14:paraId="63D94F48" w14:textId="77777777" w:rsidR="00F62252" w:rsidRDefault="00883F7A">
      <w:pPr>
        <w:spacing w:line="360" w:lineRule="auto"/>
        <w:jc w:val="center"/>
      </w:pPr>
      <w:r>
        <w:t>Vereador-autor</w:t>
      </w:r>
    </w:p>
    <w:p w14:paraId="22C37B56" w14:textId="77777777" w:rsidR="00F62252" w:rsidRDefault="00F62252">
      <w:pPr>
        <w:spacing w:line="360" w:lineRule="auto"/>
        <w:jc w:val="center"/>
      </w:pPr>
    </w:p>
    <w:p w14:paraId="405F6796" w14:textId="77777777" w:rsidR="00F62252" w:rsidRDefault="00F62252">
      <w:pPr>
        <w:spacing w:line="360" w:lineRule="auto"/>
      </w:pPr>
    </w:p>
    <w:p w14:paraId="2715BB10" w14:textId="77777777" w:rsidR="00F62252" w:rsidRDefault="00F62252">
      <w:pPr>
        <w:spacing w:line="360" w:lineRule="auto"/>
        <w:jc w:val="center"/>
        <w:rPr>
          <w:sz w:val="10"/>
          <w:szCs w:val="10"/>
        </w:rPr>
      </w:pPr>
    </w:p>
    <w:p w14:paraId="07B618ED" w14:textId="77777777" w:rsidR="00F62252" w:rsidRDefault="00F62252">
      <w:pPr>
        <w:spacing w:line="360" w:lineRule="auto"/>
        <w:jc w:val="center"/>
        <w:rPr>
          <w:sz w:val="10"/>
          <w:szCs w:val="10"/>
        </w:rPr>
      </w:pPr>
    </w:p>
    <w:p w14:paraId="6FE6F3D7" w14:textId="77777777" w:rsidR="00F62252" w:rsidRDefault="00F62252">
      <w:pPr>
        <w:spacing w:line="360" w:lineRule="auto"/>
        <w:jc w:val="center"/>
        <w:rPr>
          <w:sz w:val="10"/>
          <w:szCs w:val="10"/>
        </w:rPr>
      </w:pPr>
    </w:p>
    <w:p w14:paraId="0A2584B5" w14:textId="77777777" w:rsidR="00F62252" w:rsidRDefault="00F62252">
      <w:pPr>
        <w:spacing w:line="360" w:lineRule="auto"/>
        <w:jc w:val="center"/>
        <w:rPr>
          <w:sz w:val="10"/>
          <w:szCs w:val="10"/>
        </w:rPr>
      </w:pPr>
    </w:p>
    <w:p w14:paraId="5C60C222" w14:textId="77777777" w:rsidR="00F62252" w:rsidRDefault="00F62252">
      <w:pPr>
        <w:spacing w:line="360" w:lineRule="auto"/>
        <w:jc w:val="center"/>
        <w:rPr>
          <w:sz w:val="10"/>
          <w:szCs w:val="10"/>
        </w:rPr>
      </w:pPr>
    </w:p>
    <w:p w14:paraId="07047CE7" w14:textId="77777777" w:rsidR="00F62252" w:rsidRDefault="00F62252">
      <w:pPr>
        <w:spacing w:line="360" w:lineRule="auto"/>
        <w:jc w:val="center"/>
        <w:rPr>
          <w:sz w:val="10"/>
          <w:szCs w:val="10"/>
        </w:rPr>
      </w:pPr>
    </w:p>
    <w:p w14:paraId="523868A2" w14:textId="77777777" w:rsidR="00F62252" w:rsidRDefault="00F62252">
      <w:pPr>
        <w:spacing w:line="360" w:lineRule="auto"/>
        <w:jc w:val="center"/>
        <w:rPr>
          <w:sz w:val="10"/>
          <w:szCs w:val="10"/>
        </w:rPr>
      </w:pPr>
    </w:p>
    <w:p w14:paraId="5912E9F7" w14:textId="77777777" w:rsidR="00F62252" w:rsidRDefault="00F62252">
      <w:pPr>
        <w:spacing w:line="360" w:lineRule="auto"/>
        <w:jc w:val="center"/>
        <w:rPr>
          <w:sz w:val="10"/>
          <w:szCs w:val="10"/>
        </w:rPr>
      </w:pPr>
    </w:p>
    <w:p w14:paraId="45A67DC6" w14:textId="77777777" w:rsidR="00F62252" w:rsidRDefault="00F62252">
      <w:pPr>
        <w:spacing w:line="360" w:lineRule="auto"/>
        <w:jc w:val="center"/>
        <w:rPr>
          <w:sz w:val="10"/>
          <w:szCs w:val="10"/>
        </w:rPr>
      </w:pPr>
    </w:p>
    <w:p w14:paraId="1F33F4FD" w14:textId="77777777" w:rsidR="00F62252" w:rsidRDefault="00F62252">
      <w:pPr>
        <w:spacing w:line="360" w:lineRule="auto"/>
        <w:jc w:val="center"/>
        <w:rPr>
          <w:sz w:val="10"/>
          <w:szCs w:val="10"/>
        </w:rPr>
      </w:pPr>
    </w:p>
    <w:p w14:paraId="274A6282" w14:textId="77777777" w:rsidR="00F62252" w:rsidRDefault="00F62252">
      <w:pPr>
        <w:spacing w:line="360" w:lineRule="auto"/>
        <w:jc w:val="center"/>
        <w:rPr>
          <w:sz w:val="10"/>
          <w:szCs w:val="10"/>
        </w:rPr>
      </w:pPr>
    </w:p>
    <w:p w14:paraId="6BB1CB79" w14:textId="77777777" w:rsidR="00F62252" w:rsidRDefault="00F62252">
      <w:pPr>
        <w:spacing w:line="360" w:lineRule="auto"/>
        <w:jc w:val="both"/>
      </w:pPr>
    </w:p>
    <w:sectPr w:rsidR="00F62252" w:rsidSect="00F62252">
      <w:headerReference w:type="default" r:id="rId7"/>
      <w:footerReference w:type="default" r:id="rId8"/>
      <w:pgSz w:w="11906" w:h="16838"/>
      <w:pgMar w:top="623" w:right="1701" w:bottom="1985" w:left="1701"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2EF63" w14:textId="77777777" w:rsidR="00883F7A" w:rsidRDefault="00883F7A" w:rsidP="00F62252">
      <w:pPr>
        <w:spacing w:after="0" w:line="240" w:lineRule="auto"/>
      </w:pPr>
      <w:r>
        <w:separator/>
      </w:r>
    </w:p>
  </w:endnote>
  <w:endnote w:type="continuationSeparator" w:id="0">
    <w:p w14:paraId="5C1F713B" w14:textId="77777777" w:rsidR="00883F7A" w:rsidRDefault="00883F7A" w:rsidP="00F6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decorative"/>
    <w:pitch w:val="default"/>
    <w:sig w:usb0="00000000" w:usb1="4600FDFF" w:usb2="000030A0" w:usb3="00000584" w:csb0="600001BF" w:csb1="DFF7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8C05" w14:textId="77777777" w:rsidR="00F62252" w:rsidRDefault="00883F7A">
    <w:pPr>
      <w:pStyle w:val="Cabealho"/>
      <w:jc w:val="center"/>
    </w:pPr>
    <w:r>
      <w:rPr>
        <w:b/>
        <w:bCs/>
        <w:sz w:val="18"/>
        <w:szCs w:val="18"/>
      </w:rPr>
      <w:t>Gabinete do Vereador Carlos Augusto Garcia Assis</w:t>
    </w:r>
  </w:p>
  <w:p w14:paraId="75DC82FD" w14:textId="77777777" w:rsidR="00F62252" w:rsidRDefault="00883F7A">
    <w:pPr>
      <w:pStyle w:val="Cabealho"/>
      <w:jc w:val="center"/>
    </w:pPr>
    <w:r>
      <w:rPr>
        <w:sz w:val="16"/>
        <w:szCs w:val="16"/>
      </w:rPr>
      <w:t xml:space="preserve">Palácio do Legislativo </w:t>
    </w:r>
    <w:proofErr w:type="spellStart"/>
    <w:r>
      <w:rPr>
        <w:sz w:val="16"/>
        <w:szCs w:val="16"/>
      </w:rPr>
      <w:t>Natálio</w:t>
    </w:r>
    <w:proofErr w:type="spellEnd"/>
    <w:r>
      <w:rPr>
        <w:sz w:val="16"/>
        <w:szCs w:val="16"/>
      </w:rPr>
      <w:t xml:space="preserve"> Salvador Antunes</w:t>
    </w:r>
  </w:p>
  <w:p w14:paraId="279A28AF" w14:textId="77777777" w:rsidR="00F62252" w:rsidRDefault="00883F7A">
    <w:pPr>
      <w:pStyle w:val="Cabealho"/>
      <w:jc w:val="center"/>
    </w:pPr>
    <w:r>
      <w:rPr>
        <w:sz w:val="16"/>
        <w:szCs w:val="16"/>
      </w:rPr>
      <w:t xml:space="preserve">Rodovia </w:t>
    </w:r>
    <w:proofErr w:type="spellStart"/>
    <w:r>
      <w:rPr>
        <w:sz w:val="16"/>
        <w:szCs w:val="16"/>
      </w:rPr>
      <w:t>Christino</w:t>
    </w:r>
    <w:proofErr w:type="spellEnd"/>
    <w:r>
      <w:rPr>
        <w:sz w:val="16"/>
        <w:szCs w:val="16"/>
      </w:rPr>
      <w:t xml:space="preserve"> José da Silva Júnior, s/n. Virgem Santa</w:t>
    </w:r>
  </w:p>
  <w:p w14:paraId="60179651" w14:textId="77777777" w:rsidR="00F62252" w:rsidRDefault="00883F7A">
    <w:pPr>
      <w:pStyle w:val="Cabealho"/>
      <w:jc w:val="center"/>
    </w:pPr>
    <w:r>
      <w:rPr>
        <w:sz w:val="16"/>
        <w:szCs w:val="16"/>
      </w:rPr>
      <w:t xml:space="preserve">Macaé-RJ. CEP: 27.948-010                                 </w:t>
    </w:r>
  </w:p>
  <w:p w14:paraId="03EE8BFA" w14:textId="77777777" w:rsidR="00F62252" w:rsidRDefault="00883F7A">
    <w:pPr>
      <w:pStyle w:val="Cabealho"/>
      <w:jc w:val="center"/>
    </w:pPr>
    <w:r>
      <w:rPr>
        <w:sz w:val="16"/>
        <w:szCs w:val="16"/>
      </w:rPr>
      <w:t>Telefone/Fax (022) 2772-4681</w:t>
    </w:r>
  </w:p>
  <w:p w14:paraId="717CB488" w14:textId="77777777" w:rsidR="00F62252" w:rsidRDefault="00883F7A">
    <w:pPr>
      <w:pStyle w:val="Cabealho"/>
      <w:jc w:val="center"/>
      <w:rPr>
        <w:sz w:val="16"/>
        <w:szCs w:val="16"/>
      </w:rPr>
    </w:pPr>
    <w:r>
      <w:rPr>
        <w:sz w:val="16"/>
        <w:szCs w:val="16"/>
      </w:rPr>
      <w:t xml:space="preserve">E-mail: </w:t>
    </w:r>
    <w:hyperlink r:id="rId1" w:history="1">
      <w:r>
        <w:rPr>
          <w:rStyle w:val="Hyperlink"/>
          <w:sz w:val="16"/>
          <w:szCs w:val="16"/>
        </w:rPr>
        <w:t>secretaria@cmmacae.rj.gov.br</w:t>
      </w:r>
    </w:hyperlink>
  </w:p>
  <w:p w14:paraId="5826C6E2" w14:textId="77777777" w:rsidR="00F62252" w:rsidRDefault="00F62252">
    <w:pPr>
      <w:pStyle w:val="Rodap"/>
      <w:rPr>
        <w:sz w:val="16"/>
        <w:szCs w:val="16"/>
      </w:rPr>
    </w:pPr>
  </w:p>
  <w:p w14:paraId="62A8A125" w14:textId="77777777" w:rsidR="00F62252" w:rsidRDefault="00F62252">
    <w:pPr>
      <w:pStyle w:val="Rodap"/>
      <w:rPr>
        <w:sz w:val="16"/>
        <w:szCs w:val="16"/>
      </w:rPr>
    </w:pPr>
  </w:p>
  <w:p w14:paraId="7A3AE87F" w14:textId="77777777" w:rsidR="00F62252" w:rsidRDefault="00F62252">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7CE48" w14:textId="77777777" w:rsidR="00883F7A" w:rsidRDefault="00883F7A" w:rsidP="00F62252">
      <w:pPr>
        <w:spacing w:after="0" w:line="240" w:lineRule="auto"/>
      </w:pPr>
      <w:r>
        <w:separator/>
      </w:r>
    </w:p>
  </w:footnote>
  <w:footnote w:type="continuationSeparator" w:id="0">
    <w:p w14:paraId="2BD93E7E" w14:textId="77777777" w:rsidR="00883F7A" w:rsidRDefault="00883F7A" w:rsidP="00F62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86F15" w14:textId="77777777" w:rsidR="00F62252" w:rsidRDefault="00883F7A">
    <w:pPr>
      <w:pStyle w:val="Cabealho"/>
      <w:tabs>
        <w:tab w:val="left" w:pos="2160"/>
        <w:tab w:val="center" w:pos="3519"/>
      </w:tabs>
      <w:jc w:val="center"/>
      <w:rPr>
        <w:b/>
      </w:rPr>
    </w:pPr>
    <w:r>
      <w:rPr>
        <w:noProof/>
        <w:sz w:val="16"/>
        <w:szCs w:val="16"/>
        <w:lang w:eastAsia="pt-BR"/>
      </w:rPr>
      <w:drawing>
        <wp:inline distT="0" distB="0" distL="0" distR="0" wp14:anchorId="2D34C7B5" wp14:editId="5CDE40FF">
          <wp:extent cx="590550" cy="5429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a:stretch>
                    <a:fillRect/>
                  </a:stretch>
                </pic:blipFill>
                <pic:spPr>
                  <a:xfrm>
                    <a:off x="0" y="0"/>
                    <a:ext cx="590550" cy="542925"/>
                  </a:xfrm>
                  <a:prstGeom prst="rect">
                    <a:avLst/>
                  </a:prstGeom>
                  <a:solidFill>
                    <a:srgbClr val="FFFFFF">
                      <a:alpha val="0"/>
                    </a:srgbClr>
                  </a:solidFill>
                  <a:ln w="9525">
                    <a:noFill/>
                    <a:miter lim="800000"/>
                    <a:headEnd/>
                    <a:tailEnd/>
                  </a:ln>
                </pic:spPr>
              </pic:pic>
            </a:graphicData>
          </a:graphic>
        </wp:inline>
      </w:drawing>
    </w:r>
  </w:p>
  <w:p w14:paraId="63BA3BB0" w14:textId="77777777" w:rsidR="00F62252" w:rsidRDefault="00883F7A">
    <w:pPr>
      <w:pStyle w:val="Cabealho"/>
      <w:jc w:val="center"/>
    </w:pPr>
    <w:r>
      <w:rPr>
        <w:b/>
      </w:rPr>
      <w:t>ESTADO DO RIO DE JANEIRO</w:t>
    </w:r>
  </w:p>
  <w:p w14:paraId="7A90BE94" w14:textId="77777777" w:rsidR="00F62252" w:rsidRDefault="00883F7A">
    <w:pPr>
      <w:pStyle w:val="Cabealho"/>
      <w:jc w:val="center"/>
    </w:pPr>
    <w:r>
      <w:rPr>
        <w:b/>
      </w:rPr>
      <w:t>CÂMARA MUNICIPAL DE MACAÉ</w:t>
    </w:r>
  </w:p>
  <w:p w14:paraId="1DEC2655" w14:textId="77777777" w:rsidR="00F62252" w:rsidRDefault="00883F7A">
    <w:pPr>
      <w:pStyle w:val="Cabealho"/>
      <w:jc w:val="center"/>
    </w:pPr>
    <w:r>
      <w:rPr>
        <w:b/>
        <w:sz w:val="16"/>
        <w:szCs w:val="16"/>
      </w:rPr>
      <w:t>Macaé Capital do Petróleo</w:t>
    </w:r>
  </w:p>
  <w:p w14:paraId="07875A62" w14:textId="77777777" w:rsidR="00F62252" w:rsidRDefault="00883F7A">
    <w:pPr>
      <w:pStyle w:val="Cabealho"/>
      <w:jc w:val="center"/>
    </w:pPr>
    <w:r>
      <w:rPr>
        <w:b/>
        <w:sz w:val="16"/>
        <w:szCs w:val="16"/>
      </w:rPr>
      <w:t>Lei Estadual nº 6081 de 21.11.2011</w:t>
    </w:r>
  </w:p>
  <w:p w14:paraId="6EA30A5C" w14:textId="77777777" w:rsidR="00F62252" w:rsidRDefault="00F62252">
    <w:pPr>
      <w:pStyle w:val="Cabealho"/>
      <w:jc w:val="center"/>
      <w:rPr>
        <w:rFonts w:ascii="Verdana" w:hAnsi="Verdana" w:cs="Verdana"/>
        <w:b/>
        <w:sz w:val="16"/>
        <w:szCs w:val="16"/>
      </w:rPr>
    </w:pPr>
  </w:p>
  <w:p w14:paraId="7FD1646D" w14:textId="77777777" w:rsidR="00F62252" w:rsidRDefault="00F62252">
    <w:pPr>
      <w:pStyle w:val="Cabealho"/>
      <w:rPr>
        <w:rFonts w:ascii="Verdana" w:hAnsi="Verdana" w:cs="Verdana"/>
        <w:b/>
        <w:sz w:val="16"/>
        <w:szCs w:val="16"/>
      </w:rPr>
    </w:pPr>
  </w:p>
  <w:p w14:paraId="1F06B74A" w14:textId="77777777" w:rsidR="00F62252" w:rsidRDefault="00F62252">
    <w:pPr>
      <w:pStyle w:val="Recuodecorpodetexto"/>
      <w:rPr>
        <w:rFonts w:ascii="Verdana" w:hAnsi="Verdana" w:cs="Verdana"/>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DD"/>
    <w:rsid w:val="DBAD7F2A"/>
    <w:rsid w:val="00010C32"/>
    <w:rsid w:val="00031165"/>
    <w:rsid w:val="00050106"/>
    <w:rsid w:val="000555BB"/>
    <w:rsid w:val="00062D08"/>
    <w:rsid w:val="000658C3"/>
    <w:rsid w:val="00072021"/>
    <w:rsid w:val="000739A8"/>
    <w:rsid w:val="0008260C"/>
    <w:rsid w:val="000C40B9"/>
    <w:rsid w:val="000D03C5"/>
    <w:rsid w:val="000D599B"/>
    <w:rsid w:val="000D6BFC"/>
    <w:rsid w:val="000F104A"/>
    <w:rsid w:val="000F6D14"/>
    <w:rsid w:val="00122764"/>
    <w:rsid w:val="001435F1"/>
    <w:rsid w:val="001562CC"/>
    <w:rsid w:val="00156311"/>
    <w:rsid w:val="00161E8A"/>
    <w:rsid w:val="001A0CC7"/>
    <w:rsid w:val="001D5E68"/>
    <w:rsid w:val="001F76DE"/>
    <w:rsid w:val="002168A9"/>
    <w:rsid w:val="0022287A"/>
    <w:rsid w:val="00235E76"/>
    <w:rsid w:val="0025585E"/>
    <w:rsid w:val="0029134F"/>
    <w:rsid w:val="002A0CD5"/>
    <w:rsid w:val="002B20DD"/>
    <w:rsid w:val="002C2C8C"/>
    <w:rsid w:val="002E4FC2"/>
    <w:rsid w:val="002F4EC4"/>
    <w:rsid w:val="00311942"/>
    <w:rsid w:val="00327423"/>
    <w:rsid w:val="00332103"/>
    <w:rsid w:val="00334DCA"/>
    <w:rsid w:val="0036722E"/>
    <w:rsid w:val="00392C01"/>
    <w:rsid w:val="003B2C2E"/>
    <w:rsid w:val="003B7A7E"/>
    <w:rsid w:val="00426E82"/>
    <w:rsid w:val="00495171"/>
    <w:rsid w:val="00497D7E"/>
    <w:rsid w:val="004A086F"/>
    <w:rsid w:val="004A503A"/>
    <w:rsid w:val="004B0B01"/>
    <w:rsid w:val="004B2284"/>
    <w:rsid w:val="004D77DE"/>
    <w:rsid w:val="004E75A2"/>
    <w:rsid w:val="00501167"/>
    <w:rsid w:val="00502289"/>
    <w:rsid w:val="00510473"/>
    <w:rsid w:val="00515096"/>
    <w:rsid w:val="00560180"/>
    <w:rsid w:val="00595423"/>
    <w:rsid w:val="00606C0E"/>
    <w:rsid w:val="0062245C"/>
    <w:rsid w:val="00637082"/>
    <w:rsid w:val="00644C27"/>
    <w:rsid w:val="00667110"/>
    <w:rsid w:val="0067231B"/>
    <w:rsid w:val="00692BA1"/>
    <w:rsid w:val="006C0434"/>
    <w:rsid w:val="006C5575"/>
    <w:rsid w:val="006C6479"/>
    <w:rsid w:val="006D1D95"/>
    <w:rsid w:val="006D5C96"/>
    <w:rsid w:val="006F387F"/>
    <w:rsid w:val="00734ABD"/>
    <w:rsid w:val="00742D30"/>
    <w:rsid w:val="0075021A"/>
    <w:rsid w:val="00761046"/>
    <w:rsid w:val="00763834"/>
    <w:rsid w:val="00785847"/>
    <w:rsid w:val="007B2B50"/>
    <w:rsid w:val="007B4507"/>
    <w:rsid w:val="007F48BF"/>
    <w:rsid w:val="008332A8"/>
    <w:rsid w:val="00834832"/>
    <w:rsid w:val="008379A6"/>
    <w:rsid w:val="00837A15"/>
    <w:rsid w:val="00842D7E"/>
    <w:rsid w:val="0084498F"/>
    <w:rsid w:val="00880B7E"/>
    <w:rsid w:val="008820C5"/>
    <w:rsid w:val="00883F7A"/>
    <w:rsid w:val="008C0F19"/>
    <w:rsid w:val="008C56AE"/>
    <w:rsid w:val="008E72DD"/>
    <w:rsid w:val="008F2EF6"/>
    <w:rsid w:val="008F38C8"/>
    <w:rsid w:val="0091038A"/>
    <w:rsid w:val="0092380B"/>
    <w:rsid w:val="0093189F"/>
    <w:rsid w:val="00941751"/>
    <w:rsid w:val="00953DFD"/>
    <w:rsid w:val="00955EA7"/>
    <w:rsid w:val="009666B3"/>
    <w:rsid w:val="0097560E"/>
    <w:rsid w:val="009808C0"/>
    <w:rsid w:val="009A02B8"/>
    <w:rsid w:val="009D0543"/>
    <w:rsid w:val="009F2414"/>
    <w:rsid w:val="00A12E9B"/>
    <w:rsid w:val="00A17D8E"/>
    <w:rsid w:val="00A27CC7"/>
    <w:rsid w:val="00A307DF"/>
    <w:rsid w:val="00A52E99"/>
    <w:rsid w:val="00A63195"/>
    <w:rsid w:val="00A72CE0"/>
    <w:rsid w:val="00AD1F3D"/>
    <w:rsid w:val="00AD283B"/>
    <w:rsid w:val="00AE47C5"/>
    <w:rsid w:val="00AE5EBB"/>
    <w:rsid w:val="00AF1311"/>
    <w:rsid w:val="00AF59C5"/>
    <w:rsid w:val="00AF5D51"/>
    <w:rsid w:val="00B0652E"/>
    <w:rsid w:val="00B347AD"/>
    <w:rsid w:val="00B50207"/>
    <w:rsid w:val="00B92324"/>
    <w:rsid w:val="00BA0585"/>
    <w:rsid w:val="00BB3229"/>
    <w:rsid w:val="00C24E4E"/>
    <w:rsid w:val="00C5088E"/>
    <w:rsid w:val="00C620E6"/>
    <w:rsid w:val="00C67011"/>
    <w:rsid w:val="00CC7CE4"/>
    <w:rsid w:val="00CD6090"/>
    <w:rsid w:val="00CE0442"/>
    <w:rsid w:val="00CE0EF3"/>
    <w:rsid w:val="00D06E95"/>
    <w:rsid w:val="00D153E8"/>
    <w:rsid w:val="00D16DC0"/>
    <w:rsid w:val="00D20E50"/>
    <w:rsid w:val="00D23A90"/>
    <w:rsid w:val="00D25850"/>
    <w:rsid w:val="00DA090B"/>
    <w:rsid w:val="00DA2196"/>
    <w:rsid w:val="00DE0324"/>
    <w:rsid w:val="00DE3DA8"/>
    <w:rsid w:val="00E2065A"/>
    <w:rsid w:val="00E229E4"/>
    <w:rsid w:val="00E629B2"/>
    <w:rsid w:val="00E71292"/>
    <w:rsid w:val="00E836B4"/>
    <w:rsid w:val="00E846C9"/>
    <w:rsid w:val="00E919B5"/>
    <w:rsid w:val="00E92349"/>
    <w:rsid w:val="00EB19FE"/>
    <w:rsid w:val="00EB3F7B"/>
    <w:rsid w:val="00EC3A6C"/>
    <w:rsid w:val="00EC405E"/>
    <w:rsid w:val="00EE20E1"/>
    <w:rsid w:val="00EF3767"/>
    <w:rsid w:val="00F2540E"/>
    <w:rsid w:val="00F3505B"/>
    <w:rsid w:val="00F51C45"/>
    <w:rsid w:val="00F61210"/>
    <w:rsid w:val="00F62252"/>
    <w:rsid w:val="00F62363"/>
    <w:rsid w:val="00F82459"/>
    <w:rsid w:val="00FC2C26"/>
    <w:rsid w:val="00FF2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30C577"/>
  <w15:docId w15:val="{618F60C4-6279-437B-A702-021AAF77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52"/>
    <w:pPr>
      <w:suppressAutoHyphens/>
    </w:pPr>
    <w:rPr>
      <w:sz w:val="24"/>
      <w:szCs w:val="24"/>
      <w:lang w:eastAsia="zh-CN"/>
    </w:rPr>
  </w:style>
  <w:style w:type="paragraph" w:styleId="Ttulo1">
    <w:name w:val="heading 1"/>
    <w:basedOn w:val="Normal"/>
    <w:next w:val="Normal"/>
    <w:qFormat/>
    <w:rsid w:val="00F62252"/>
    <w:pPr>
      <w:keepNext/>
      <w:tabs>
        <w:tab w:val="left" w:pos="0"/>
      </w:tabs>
      <w:ind w:left="432" w:hanging="432"/>
      <w:jc w:val="center"/>
      <w:outlineLvl w:val="0"/>
    </w:pPr>
    <w:rPr>
      <w:sz w:val="36"/>
    </w:rPr>
  </w:style>
  <w:style w:type="paragraph" w:styleId="Ttulo2">
    <w:name w:val="heading 2"/>
    <w:basedOn w:val="Normal"/>
    <w:next w:val="Normal"/>
    <w:qFormat/>
    <w:rsid w:val="00F62252"/>
    <w:pPr>
      <w:keepNext/>
      <w:tabs>
        <w:tab w:val="left" w:pos="0"/>
      </w:tabs>
      <w:spacing w:before="240" w:after="60"/>
      <w:ind w:left="576" w:hanging="576"/>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rsid w:val="00F62252"/>
    <w:rPr>
      <w:rFonts w:cs="FreeSans"/>
    </w:rPr>
  </w:style>
  <w:style w:type="paragraph" w:styleId="Corpodetexto">
    <w:name w:val="Body Text"/>
    <w:basedOn w:val="Normal"/>
    <w:rsid w:val="00F62252"/>
    <w:pPr>
      <w:jc w:val="both"/>
    </w:pPr>
  </w:style>
  <w:style w:type="paragraph" w:styleId="NormalWeb">
    <w:name w:val="Normal (Web)"/>
    <w:basedOn w:val="Normal"/>
    <w:uiPriority w:val="99"/>
    <w:rsid w:val="00F62252"/>
    <w:pPr>
      <w:spacing w:before="280" w:after="280"/>
    </w:pPr>
  </w:style>
  <w:style w:type="paragraph" w:styleId="Cabealho">
    <w:name w:val="header"/>
    <w:basedOn w:val="Normal"/>
    <w:rsid w:val="00F62252"/>
    <w:pPr>
      <w:tabs>
        <w:tab w:val="center" w:pos="4419"/>
        <w:tab w:val="right" w:pos="8838"/>
      </w:tabs>
    </w:pPr>
    <w:rPr>
      <w:sz w:val="20"/>
      <w:szCs w:val="20"/>
    </w:rPr>
  </w:style>
  <w:style w:type="paragraph" w:styleId="Rodap">
    <w:name w:val="footer"/>
    <w:basedOn w:val="Normal"/>
    <w:rsid w:val="00F62252"/>
    <w:pPr>
      <w:tabs>
        <w:tab w:val="center" w:pos="4419"/>
        <w:tab w:val="right" w:pos="8838"/>
      </w:tabs>
    </w:pPr>
  </w:style>
  <w:style w:type="paragraph" w:styleId="Legenda">
    <w:name w:val="caption"/>
    <w:basedOn w:val="Normal"/>
    <w:next w:val="Normal"/>
    <w:qFormat/>
    <w:rsid w:val="00F62252"/>
    <w:pPr>
      <w:suppressLineNumbers/>
      <w:spacing w:before="120" w:after="120"/>
    </w:pPr>
    <w:rPr>
      <w:rFonts w:cs="FreeSans"/>
      <w:i/>
      <w:iCs/>
    </w:rPr>
  </w:style>
  <w:style w:type="paragraph" w:styleId="Textodebalo">
    <w:name w:val="Balloon Text"/>
    <w:basedOn w:val="Normal"/>
    <w:rsid w:val="00F62252"/>
    <w:rPr>
      <w:rFonts w:ascii="Segoe UI" w:hAnsi="Segoe UI" w:cs="Segoe UI"/>
      <w:sz w:val="18"/>
      <w:szCs w:val="18"/>
    </w:rPr>
  </w:style>
  <w:style w:type="paragraph" w:styleId="Recuodecorpodetexto">
    <w:name w:val="Body Text Indent"/>
    <w:basedOn w:val="Normal"/>
    <w:rsid w:val="00F62252"/>
    <w:pPr>
      <w:ind w:left="3960"/>
    </w:pPr>
  </w:style>
  <w:style w:type="character" w:styleId="Forte">
    <w:name w:val="Strong"/>
    <w:qFormat/>
    <w:rsid w:val="00F62252"/>
    <w:rPr>
      <w:b/>
      <w:bCs/>
    </w:rPr>
  </w:style>
  <w:style w:type="character" w:styleId="Hyperlink">
    <w:name w:val="Hyperlink"/>
    <w:rsid w:val="00F62252"/>
    <w:rPr>
      <w:color w:val="008080"/>
      <w:u w:val="single"/>
    </w:rPr>
  </w:style>
  <w:style w:type="character" w:customStyle="1" w:styleId="WW8Num1z0">
    <w:name w:val="WW8Num1z0"/>
    <w:rsid w:val="00F62252"/>
  </w:style>
  <w:style w:type="character" w:customStyle="1" w:styleId="WW8Num1z1">
    <w:name w:val="WW8Num1z1"/>
    <w:rsid w:val="00F62252"/>
  </w:style>
  <w:style w:type="character" w:customStyle="1" w:styleId="WW8Num1z2">
    <w:name w:val="WW8Num1z2"/>
    <w:rsid w:val="00F62252"/>
  </w:style>
  <w:style w:type="character" w:customStyle="1" w:styleId="WW8Num1z3">
    <w:name w:val="WW8Num1z3"/>
    <w:rsid w:val="00F62252"/>
  </w:style>
  <w:style w:type="character" w:customStyle="1" w:styleId="WW8Num1z4">
    <w:name w:val="WW8Num1z4"/>
    <w:rsid w:val="00F62252"/>
  </w:style>
  <w:style w:type="character" w:customStyle="1" w:styleId="WW8Num1z5">
    <w:name w:val="WW8Num1z5"/>
    <w:rsid w:val="00F62252"/>
  </w:style>
  <w:style w:type="character" w:customStyle="1" w:styleId="WW8Num1z6">
    <w:name w:val="WW8Num1z6"/>
    <w:rsid w:val="00F62252"/>
  </w:style>
  <w:style w:type="character" w:customStyle="1" w:styleId="WW8Num1z7">
    <w:name w:val="WW8Num1z7"/>
    <w:rsid w:val="00F62252"/>
  </w:style>
  <w:style w:type="character" w:customStyle="1" w:styleId="WW8Num1z8">
    <w:name w:val="WW8Num1z8"/>
    <w:rsid w:val="00F62252"/>
  </w:style>
  <w:style w:type="character" w:customStyle="1" w:styleId="Fontepargpadro1">
    <w:name w:val="Fonte parág. padrão1"/>
    <w:rsid w:val="00F62252"/>
  </w:style>
  <w:style w:type="character" w:customStyle="1" w:styleId="textojustificado">
    <w:name w:val="textojustificado"/>
    <w:basedOn w:val="Fontepargpadro1"/>
    <w:rsid w:val="00F62252"/>
  </w:style>
  <w:style w:type="character" w:customStyle="1" w:styleId="TextodebaloChar">
    <w:name w:val="Texto de balão Char"/>
    <w:rsid w:val="00F62252"/>
    <w:rPr>
      <w:rFonts w:ascii="Segoe UI" w:hAnsi="Segoe UI" w:cs="Segoe UI"/>
      <w:sz w:val="18"/>
      <w:szCs w:val="18"/>
    </w:rPr>
  </w:style>
  <w:style w:type="character" w:customStyle="1" w:styleId="RodapChar">
    <w:name w:val="Rodapé Char"/>
    <w:rsid w:val="00F62252"/>
    <w:rPr>
      <w:sz w:val="24"/>
      <w:szCs w:val="24"/>
    </w:rPr>
  </w:style>
  <w:style w:type="character" w:customStyle="1" w:styleId="TextosemFormataoChar">
    <w:name w:val="Texto sem Formatação Char"/>
    <w:rsid w:val="00F62252"/>
    <w:rPr>
      <w:rFonts w:ascii="Courier New" w:hAnsi="Courier New" w:cs="Courier New"/>
    </w:rPr>
  </w:style>
  <w:style w:type="character" w:customStyle="1" w:styleId="TtuloChar">
    <w:name w:val="Título Char"/>
    <w:rsid w:val="00F62252"/>
    <w:rPr>
      <w:b/>
      <w:bCs/>
      <w:sz w:val="28"/>
      <w:szCs w:val="28"/>
    </w:rPr>
  </w:style>
  <w:style w:type="character" w:customStyle="1" w:styleId="CabealhoChar">
    <w:name w:val="Cabeçalho Char"/>
    <w:basedOn w:val="Fontepargpadro1"/>
    <w:rsid w:val="00F62252"/>
  </w:style>
  <w:style w:type="paragraph" w:customStyle="1" w:styleId="Heading">
    <w:name w:val="Heading"/>
    <w:basedOn w:val="Normal"/>
    <w:next w:val="Corpodetexto"/>
    <w:rsid w:val="00F62252"/>
    <w:pPr>
      <w:jc w:val="center"/>
    </w:pPr>
    <w:rPr>
      <w:b/>
      <w:bCs/>
      <w:sz w:val="28"/>
      <w:szCs w:val="28"/>
    </w:rPr>
  </w:style>
  <w:style w:type="paragraph" w:customStyle="1" w:styleId="Index">
    <w:name w:val="Index"/>
    <w:basedOn w:val="Normal"/>
    <w:rsid w:val="00F62252"/>
    <w:pPr>
      <w:suppressLineNumbers/>
    </w:pPr>
    <w:rPr>
      <w:rFonts w:cs="FreeSans"/>
    </w:rPr>
  </w:style>
  <w:style w:type="paragraph" w:customStyle="1" w:styleId="p21">
    <w:name w:val="p21"/>
    <w:basedOn w:val="Normal"/>
    <w:rsid w:val="00F62252"/>
    <w:pPr>
      <w:widowControl w:val="0"/>
      <w:tabs>
        <w:tab w:val="left" w:pos="1460"/>
      </w:tabs>
      <w:spacing w:line="240" w:lineRule="atLeast"/>
      <w:ind w:left="20"/>
    </w:pPr>
  </w:style>
  <w:style w:type="paragraph" w:customStyle="1" w:styleId="PargrafodaLista1">
    <w:name w:val="Parágrafo da Lista1"/>
    <w:basedOn w:val="Normal"/>
    <w:qFormat/>
    <w:rsid w:val="00F62252"/>
    <w:pPr>
      <w:ind w:left="708"/>
    </w:pPr>
  </w:style>
  <w:style w:type="paragraph" w:customStyle="1" w:styleId="Recuodecorpodetexto31">
    <w:name w:val="Recuo de corpo de texto 31"/>
    <w:basedOn w:val="Normal"/>
    <w:rsid w:val="00F62252"/>
    <w:pPr>
      <w:ind w:left="720"/>
      <w:jc w:val="both"/>
    </w:pPr>
    <w:rPr>
      <w:rFonts w:ascii="Arial" w:hAnsi="Arial" w:cs="Arial"/>
      <w:b/>
      <w:bCs/>
    </w:rPr>
  </w:style>
  <w:style w:type="paragraph" w:customStyle="1" w:styleId="Corpodetexto21">
    <w:name w:val="Corpo de texto 21"/>
    <w:basedOn w:val="Normal"/>
    <w:rsid w:val="00F62252"/>
    <w:pPr>
      <w:jc w:val="both"/>
    </w:pPr>
    <w:rPr>
      <w:rFonts w:ascii="Arial" w:hAnsi="Arial" w:cs="Arial"/>
      <w:b/>
      <w:bCs/>
      <w:sz w:val="28"/>
    </w:rPr>
  </w:style>
  <w:style w:type="paragraph" w:customStyle="1" w:styleId="Corpodetexto31">
    <w:name w:val="Corpo de texto 31"/>
    <w:basedOn w:val="Normal"/>
    <w:rsid w:val="00F62252"/>
    <w:pPr>
      <w:jc w:val="both"/>
    </w:pPr>
    <w:rPr>
      <w:rFonts w:ascii="Arial" w:hAnsi="Arial" w:cs="Arial"/>
      <w:b/>
      <w:bCs/>
    </w:rPr>
  </w:style>
  <w:style w:type="paragraph" w:customStyle="1" w:styleId="TextosemFormatao1">
    <w:name w:val="Texto sem Formatação1"/>
    <w:basedOn w:val="Normal"/>
    <w:rsid w:val="00F62252"/>
    <w:rPr>
      <w:rFonts w:ascii="Courier New" w:hAnsi="Courier New" w:cs="Courier New"/>
      <w:sz w:val="20"/>
      <w:szCs w:val="20"/>
    </w:rPr>
  </w:style>
  <w:style w:type="paragraph" w:customStyle="1" w:styleId="Recuodecorpodetexto21">
    <w:name w:val="Recuo de corpo de texto 21"/>
    <w:basedOn w:val="Normal"/>
    <w:rsid w:val="00F62252"/>
    <w:pPr>
      <w:ind w:left="540"/>
      <w:jc w:val="both"/>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cmmacae.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524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Alessandro</cp:lastModifiedBy>
  <cp:revision>2</cp:revision>
  <cp:lastPrinted>2019-10-09T17:59:00Z</cp:lastPrinted>
  <dcterms:created xsi:type="dcterms:W3CDTF">2022-04-16T11:28:00Z</dcterms:created>
  <dcterms:modified xsi:type="dcterms:W3CDTF">2022-04-16T11:28:00Z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1046-10.1.0.5707</vt:lpwstr>
  </property>
</Properties>
</file>