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Requerimento nº 034 de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480" w:lineRule="auto"/>
        <w:ind w:lef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 Vereador que o presente subscreve, depois de observar as normas regimentais,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REQUER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à Mesa Diretora envio de correspondência ao Exmo. Sr. Chefe do Poder Executivo, para que informe sobre a viabilidade de se implantar um cartão com um valor correspondente ao material escolar, a ser disponibilizado ao responsável do aluno para que este possa comprar diretamente o referido material escolar no comércio local.</w:t>
      </w:r>
    </w:p>
    <w:p w:rsidR="00000000" w:rsidDel="00000000" w:rsidP="00000000" w:rsidRDefault="00000000" w:rsidRPr="00000000" w14:paraId="00000004">
      <w:pPr>
        <w:pageBreakBefore w:val="0"/>
        <w:widowControl w:val="1"/>
        <w:spacing w:after="240" w:before="24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widowControl w:val="1"/>
        <w:spacing w:after="0" w:line="240" w:lineRule="auto"/>
        <w:ind w:left="0" w:right="-567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widowControl w:val="1"/>
        <w:spacing w:after="0" w:line="240" w:lineRule="auto"/>
        <w:ind w:left="0" w:right="-567" w:firstLine="0"/>
        <w:jc w:val="both"/>
        <w:rPr>
          <w:rFonts w:ascii="Times New Roman" w:cs="Times New Roman" w:eastAsia="Times New Roman" w:hAnsi="Times New Roman"/>
          <w:color w:val="333333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widowControl w:val="1"/>
        <w:spacing w:after="0" w:line="240" w:lineRule="auto"/>
        <w:ind w:left="0" w:right="-567" w:firstLine="7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8"/>
          <w:szCs w:val="28"/>
          <w:highlight w:val="whit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Sala das Sessões, 01 de abril de  2022.</w:t>
      </w:r>
    </w:p>
    <w:p w:rsidR="00000000" w:rsidDel="00000000" w:rsidP="00000000" w:rsidRDefault="00000000" w:rsidRPr="00000000" w14:paraId="00000008">
      <w:pPr>
        <w:pageBreakBefore w:val="0"/>
        <w:widowControl w:val="1"/>
        <w:spacing w:after="0" w:line="240" w:lineRule="auto"/>
        <w:ind w:left="0" w:right="-567"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_____________________________</w:t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Nilton Cesar Pereira Moreira</w:t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Vereador PROS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spacing w:after="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417" w:top="1417" w:left="1140" w:right="990.4724409448835" w:header="357.1653543307087" w:footer="569.999999999998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708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019175" cy="92810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19175" cy="928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E">
    <w:pPr>
      <w:pageBreakBefore w:val="0"/>
      <w:tabs>
        <w:tab w:val="center" w:pos="4252"/>
        <w:tab w:val="right" w:pos="8504"/>
      </w:tabs>
      <w:spacing w:after="0" w:line="240" w:lineRule="auto"/>
      <w:jc w:val="center"/>
      <w:rPr/>
    </w:pPr>
    <w:r w:rsidDel="00000000" w:rsidR="00000000" w:rsidRPr="00000000">
      <w:rPr>
        <w:rtl w:val="0"/>
      </w:rPr>
      <w:t xml:space="preserve">ESTADO DO RIO DE JANEIRO</w:t>
    </w:r>
  </w:p>
  <w:p w:rsidR="00000000" w:rsidDel="00000000" w:rsidP="00000000" w:rsidRDefault="00000000" w:rsidRPr="00000000" w14:paraId="0000000F">
    <w:pPr>
      <w:pageBreakBefore w:val="0"/>
      <w:tabs>
        <w:tab w:val="center" w:pos="4252"/>
        <w:tab w:val="right" w:pos="8504"/>
      </w:tabs>
      <w:spacing w:after="0" w:line="240" w:lineRule="auto"/>
      <w:jc w:val="center"/>
      <w:rPr/>
    </w:pPr>
    <w:r w:rsidDel="00000000" w:rsidR="00000000" w:rsidRPr="00000000">
      <w:rPr>
        <w:rtl w:val="0"/>
      </w:rPr>
      <w:t xml:space="preserve">CÂMARA MUNICIPAL DE MACAÉ/RJ</w:t>
    </w:r>
  </w:p>
  <w:p w:rsidR="00000000" w:rsidDel="00000000" w:rsidP="00000000" w:rsidRDefault="00000000" w:rsidRPr="00000000" w14:paraId="00000010">
    <w:pPr>
      <w:pageBreakBefore w:val="0"/>
      <w:tabs>
        <w:tab w:val="center" w:pos="4252"/>
        <w:tab w:val="right" w:pos="8504"/>
      </w:tabs>
      <w:spacing w:after="0" w:line="240" w:lineRule="auto"/>
      <w:jc w:val="center"/>
      <w:rPr/>
    </w:pPr>
    <w:r w:rsidDel="00000000" w:rsidR="00000000" w:rsidRPr="00000000">
      <w:rPr>
        <w:rtl w:val="0"/>
      </w:rPr>
      <w:t xml:space="preserve">GABINETE DO VEREADOR</w:t>
    </w:r>
  </w:p>
  <w:p w:rsidR="00000000" w:rsidDel="00000000" w:rsidP="00000000" w:rsidRDefault="00000000" w:rsidRPr="00000000" w14:paraId="00000011">
    <w:pPr>
      <w:pageBreakBefore w:val="0"/>
      <w:tabs>
        <w:tab w:val="center" w:pos="4252"/>
        <w:tab w:val="right" w:pos="8504"/>
      </w:tabs>
      <w:spacing w:after="0" w:line="240" w:lineRule="auto"/>
      <w:jc w:val="center"/>
      <w:rPr/>
    </w:pPr>
    <w:r w:rsidDel="00000000" w:rsidR="00000000" w:rsidRPr="00000000">
      <w:rPr>
        <w:rtl w:val="0"/>
      </w:rPr>
      <w:t xml:space="preserve">NILTON CESAR PEREIRA MOREIRA</w:t>
    </w:r>
  </w:p>
  <w:p w:rsidR="00000000" w:rsidDel="00000000" w:rsidP="00000000" w:rsidRDefault="00000000" w:rsidRPr="00000000" w14:paraId="00000012">
    <w:pPr>
      <w:pageBreakBefore w:val="0"/>
      <w:tabs>
        <w:tab w:val="center" w:pos="4252"/>
        <w:tab w:val="right" w:pos="8504"/>
      </w:tabs>
      <w:spacing w:after="0" w:line="240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widowControl w:val="0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