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91BE7" w14:textId="0E38DA6F"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E2065A">
        <w:rPr>
          <w:b/>
          <w:sz w:val="28"/>
          <w:szCs w:val="28"/>
        </w:rPr>
        <w:t>2</w:t>
      </w:r>
    </w:p>
    <w:p w14:paraId="444040D6" w14:textId="77777777" w:rsidR="00F62252" w:rsidRDefault="00F62252">
      <w:pPr>
        <w:spacing w:line="360" w:lineRule="auto"/>
        <w:jc w:val="both"/>
        <w:rPr>
          <w:b/>
          <w:sz w:val="36"/>
          <w:szCs w:val="36"/>
        </w:rPr>
      </w:pPr>
    </w:p>
    <w:p w14:paraId="70043C5D" w14:textId="47C61F41" w:rsidR="00F62252" w:rsidRPr="00692BA1" w:rsidRDefault="00883F7A" w:rsidP="009A02B8">
      <w:pPr>
        <w:jc w:val="both"/>
        <w:rPr>
          <w:bCs/>
          <w:lang w:eastAsia="pt-BR"/>
        </w:rPr>
      </w:pPr>
      <w:r>
        <w:t xml:space="preserve">                         </w:t>
      </w:r>
      <w:r w:rsidRPr="009A02B8">
        <w:t>O Vereador que a presente subscreve, depois de observar as normas regimentais,</w:t>
      </w:r>
      <w:r w:rsidR="002168A9" w:rsidRPr="009A02B8">
        <w:t xml:space="preserve"> em especial o artigo 136 do Regimento Interno, </w:t>
      </w:r>
      <w:bookmarkStart w:id="0" w:name="_GoBack"/>
      <w:r w:rsidRPr="009A02B8">
        <w:rPr>
          <w:b/>
        </w:rPr>
        <w:t xml:space="preserve">INDICA </w:t>
      </w:r>
      <w:r w:rsidR="00ED1A6A">
        <w:t>ao Excelentíssimo Prefeito que seja</w:t>
      </w:r>
      <w:r w:rsidR="00410A96">
        <w:t xml:space="preserve"> realizado parcerias com os Hospitais Particulares e Clinicas Médicas para realização de cirurgias após 22:00 h diminuindo a fila de espera e desafogando o atendimento público, destacamos que projeto similar foi implantado na Cidade de São Paulo zerando as filas de espera com quase dois anos de implantação do projeto. </w:t>
      </w:r>
    </w:p>
    <w:bookmarkEnd w:id="0"/>
    <w:p w14:paraId="6D8CA7D4" w14:textId="77777777" w:rsidR="00F62252" w:rsidRDefault="00F62252">
      <w:pPr>
        <w:spacing w:line="360" w:lineRule="auto"/>
        <w:jc w:val="both"/>
      </w:pPr>
    </w:p>
    <w:p w14:paraId="480F6D85" w14:textId="0CC9CA58" w:rsidR="00F62252" w:rsidRDefault="002168A9">
      <w:pPr>
        <w:spacing w:line="360" w:lineRule="auto"/>
        <w:jc w:val="center"/>
      </w:pPr>
      <w:r>
        <w:t xml:space="preserve">Sala das </w:t>
      </w:r>
      <w:proofErr w:type="gramStart"/>
      <w:r>
        <w:t>Sessões,  de</w:t>
      </w:r>
      <w:proofErr w:type="gramEnd"/>
      <w:r>
        <w:t xml:space="preserve"> </w:t>
      </w:r>
      <w:r w:rsidR="00410A96">
        <w:t>março</w:t>
      </w:r>
      <w:r w:rsidR="006D5C96">
        <w:t xml:space="preserve"> de 2022</w:t>
      </w:r>
      <w:r w:rsidR="00883F7A">
        <w:t>.</w:t>
      </w:r>
    </w:p>
    <w:p w14:paraId="12E96AC0" w14:textId="77777777" w:rsidR="00F62252" w:rsidRDefault="00F62252" w:rsidP="00AF5D51">
      <w:pPr>
        <w:spacing w:line="360" w:lineRule="auto"/>
        <w:rPr>
          <w:sz w:val="28"/>
          <w:szCs w:val="28"/>
        </w:rPr>
      </w:pPr>
    </w:p>
    <w:p w14:paraId="1FB0FCA7" w14:textId="77777777"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14:paraId="63D94F48" w14:textId="77777777" w:rsidR="00F62252" w:rsidRDefault="00883F7A">
      <w:pPr>
        <w:spacing w:line="360" w:lineRule="auto"/>
        <w:jc w:val="center"/>
      </w:pPr>
      <w:r>
        <w:t>Vereador-autor</w:t>
      </w:r>
    </w:p>
    <w:p w14:paraId="22C37B56" w14:textId="77777777" w:rsidR="00F62252" w:rsidRDefault="00F62252">
      <w:pPr>
        <w:spacing w:line="360" w:lineRule="auto"/>
        <w:jc w:val="center"/>
      </w:pPr>
    </w:p>
    <w:p w14:paraId="405F6796" w14:textId="77777777" w:rsidR="00F62252" w:rsidRDefault="00F62252">
      <w:pPr>
        <w:spacing w:line="360" w:lineRule="auto"/>
      </w:pPr>
    </w:p>
    <w:p w14:paraId="2715BB10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7B618E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FE6F3D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A2584B5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C60C22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7047CE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23868A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912E9F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45A67DC6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1F33F4F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74A628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BB1CB79" w14:textId="77777777"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2EF63" w14:textId="77777777"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14:paraId="5C1F713B" w14:textId="77777777"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48C05" w14:textId="77777777"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14:paraId="75DC82FD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279A28AF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14:paraId="60179651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14:paraId="03EE8BFA" w14:textId="77777777"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14:paraId="717CB488" w14:textId="77777777"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14:paraId="5826C6E2" w14:textId="77777777" w:rsidR="00F62252" w:rsidRDefault="00F62252">
    <w:pPr>
      <w:pStyle w:val="Rodap"/>
      <w:rPr>
        <w:sz w:val="16"/>
        <w:szCs w:val="16"/>
      </w:rPr>
    </w:pPr>
  </w:p>
  <w:p w14:paraId="62A8A125" w14:textId="77777777" w:rsidR="00F62252" w:rsidRDefault="00F62252">
    <w:pPr>
      <w:pStyle w:val="Rodap"/>
      <w:rPr>
        <w:sz w:val="16"/>
        <w:szCs w:val="16"/>
      </w:rPr>
    </w:pPr>
  </w:p>
  <w:p w14:paraId="7A3AE87F" w14:textId="77777777"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7CE48" w14:textId="77777777"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14:paraId="2BD93E7E" w14:textId="77777777"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86F15" w14:textId="77777777"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2D34C7B5" wp14:editId="5CDE40FF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3BA3BB0" w14:textId="77777777" w:rsidR="00F62252" w:rsidRDefault="00883F7A">
    <w:pPr>
      <w:pStyle w:val="Cabealho"/>
      <w:jc w:val="center"/>
    </w:pPr>
    <w:r>
      <w:rPr>
        <w:b/>
      </w:rPr>
      <w:t>ESTADO DO RIO DE JANEIRO</w:t>
    </w:r>
  </w:p>
  <w:p w14:paraId="7A90BE94" w14:textId="77777777" w:rsidR="00F62252" w:rsidRDefault="00883F7A">
    <w:pPr>
      <w:pStyle w:val="Cabealho"/>
      <w:jc w:val="center"/>
    </w:pPr>
    <w:r>
      <w:rPr>
        <w:b/>
      </w:rPr>
      <w:t>CÂMARA MUNICIPAL DE MACAÉ</w:t>
    </w:r>
  </w:p>
  <w:p w14:paraId="1DEC2655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14:paraId="07875A62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14:paraId="6EA30A5C" w14:textId="77777777"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14:paraId="7FD1646D" w14:textId="77777777"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14:paraId="1F06B74A" w14:textId="77777777"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39A8"/>
    <w:rsid w:val="0008260C"/>
    <w:rsid w:val="000C40B9"/>
    <w:rsid w:val="000D03C5"/>
    <w:rsid w:val="000D599B"/>
    <w:rsid w:val="000D6BFC"/>
    <w:rsid w:val="000F104A"/>
    <w:rsid w:val="000F6D14"/>
    <w:rsid w:val="00122764"/>
    <w:rsid w:val="001435F1"/>
    <w:rsid w:val="001562CC"/>
    <w:rsid w:val="00156311"/>
    <w:rsid w:val="00161E8A"/>
    <w:rsid w:val="001A0CC7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722E"/>
    <w:rsid w:val="00392C01"/>
    <w:rsid w:val="003B2C2E"/>
    <w:rsid w:val="003B7A7E"/>
    <w:rsid w:val="00410A96"/>
    <w:rsid w:val="00426E82"/>
    <w:rsid w:val="00495171"/>
    <w:rsid w:val="00497D7E"/>
    <w:rsid w:val="004A086F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606C0E"/>
    <w:rsid w:val="0062245C"/>
    <w:rsid w:val="00637082"/>
    <w:rsid w:val="00644C27"/>
    <w:rsid w:val="00667110"/>
    <w:rsid w:val="0067231B"/>
    <w:rsid w:val="00692BA1"/>
    <w:rsid w:val="006C0434"/>
    <w:rsid w:val="006C5575"/>
    <w:rsid w:val="006C6479"/>
    <w:rsid w:val="006D1D95"/>
    <w:rsid w:val="006D5C96"/>
    <w:rsid w:val="006F387F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A02B8"/>
    <w:rsid w:val="009D0543"/>
    <w:rsid w:val="009F2414"/>
    <w:rsid w:val="00A12E9B"/>
    <w:rsid w:val="00A17D8E"/>
    <w:rsid w:val="00A27CC7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AF5D51"/>
    <w:rsid w:val="00B0652E"/>
    <w:rsid w:val="00B347AD"/>
    <w:rsid w:val="00B50207"/>
    <w:rsid w:val="00B92324"/>
    <w:rsid w:val="00BA0585"/>
    <w:rsid w:val="00BB3229"/>
    <w:rsid w:val="00C24E4E"/>
    <w:rsid w:val="00C5088E"/>
    <w:rsid w:val="00C620E6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E0324"/>
    <w:rsid w:val="00DE3DA8"/>
    <w:rsid w:val="00E2065A"/>
    <w:rsid w:val="00E229E4"/>
    <w:rsid w:val="00E629B2"/>
    <w:rsid w:val="00E71292"/>
    <w:rsid w:val="00E836B4"/>
    <w:rsid w:val="00E846C9"/>
    <w:rsid w:val="00E919B5"/>
    <w:rsid w:val="00E91D14"/>
    <w:rsid w:val="00E92349"/>
    <w:rsid w:val="00EB19FE"/>
    <w:rsid w:val="00EB3F7B"/>
    <w:rsid w:val="00EC3A6C"/>
    <w:rsid w:val="00EC405E"/>
    <w:rsid w:val="00ED1A6A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30C577"/>
  <w15:docId w15:val="{618F60C4-6279-437B-A702-021AAF77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Alessandro</cp:lastModifiedBy>
  <cp:revision>2</cp:revision>
  <cp:lastPrinted>2019-10-09T17:59:00Z</cp:lastPrinted>
  <dcterms:created xsi:type="dcterms:W3CDTF">2022-03-23T14:13:00Z</dcterms:created>
  <dcterms:modified xsi:type="dcterms:W3CDTF">2022-03-23T14:13:00Z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