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3BCBAF53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0A66AB">
        <w:rPr>
          <w:b/>
          <w:sz w:val="28"/>
          <w:szCs w:val="28"/>
        </w:rPr>
        <w:t>2</w:t>
      </w:r>
      <w:bookmarkStart w:id="0" w:name="_GoBack"/>
      <w:bookmarkEnd w:id="0"/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1FFFEF08" w:rsidR="00F62252" w:rsidRPr="00D45D78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D45D78">
        <w:t>que</w:t>
      </w:r>
      <w:r w:rsidR="00BD6E41">
        <w:t xml:space="preserve"> seja realizado a arborização na Av: Ricardo Muylaert Salgado entre o Vale dos Cristais e Vale das Palmeiras.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68339C17" w:rsidR="00F62252" w:rsidRDefault="002168A9">
      <w:pPr>
        <w:spacing w:line="360" w:lineRule="auto"/>
        <w:jc w:val="center"/>
      </w:pPr>
      <w:r>
        <w:t xml:space="preserve">Sala das Sessões,  de </w:t>
      </w:r>
      <w:r w:rsidR="006D5C96">
        <w:t>janeiro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>Palácio do Legislativo Natálio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A66AB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94153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3C1E01"/>
    <w:rsid w:val="00426E82"/>
    <w:rsid w:val="00450176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BD6E41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5D78"/>
    <w:rsid w:val="00DA090B"/>
    <w:rsid w:val="00DE0324"/>
    <w:rsid w:val="00DE0ED6"/>
    <w:rsid w:val="00DE3DA8"/>
    <w:rsid w:val="00E11CCF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13</cp:revision>
  <cp:lastPrinted>2019-10-09T17:59:00Z</cp:lastPrinted>
  <dcterms:created xsi:type="dcterms:W3CDTF">2021-12-03T10:50:00Z</dcterms:created>
  <dcterms:modified xsi:type="dcterms:W3CDTF">2021-12-21T14:31:00Z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