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36"/>
          <w:szCs w:val="36"/>
          <w:vertAlign w:val="baseline"/>
        </w:rPr>
      </w:pPr>
      <w:r w:rsidDel="00000000" w:rsidR="00000000" w:rsidRPr="00000000">
        <w:rPr>
          <w:b w:val="1"/>
          <w:sz w:val="28"/>
          <w:szCs w:val="28"/>
          <w:vertAlign w:val="baseline"/>
          <w:rtl w:val="0"/>
        </w:rPr>
        <w:t xml:space="preserve">MOÇÃO Nº 00</w:t>
      </w:r>
      <w:r w:rsidDel="00000000" w:rsidR="00000000" w:rsidRPr="00000000">
        <w:rPr>
          <w:b w:val="1"/>
          <w:sz w:val="28"/>
          <w:szCs w:val="28"/>
          <w:rtl w:val="0"/>
        </w:rPr>
        <w:t xml:space="preserve">9</w:t>
      </w:r>
      <w:r w:rsidDel="00000000" w:rsidR="00000000" w:rsidRPr="00000000">
        <w:rPr>
          <w:b w:val="1"/>
          <w:sz w:val="28"/>
          <w:szCs w:val="28"/>
          <w:vertAlign w:val="baseline"/>
          <w:rtl w:val="0"/>
        </w:rPr>
        <w:t xml:space="preserve">/2021</w:t>
      </w:r>
      <w:r w:rsidDel="00000000" w:rsidR="00000000" w:rsidRPr="00000000">
        <w:rPr>
          <w:rtl w:val="0"/>
        </w:rPr>
      </w:r>
    </w:p>
    <w:p w:rsidR="00000000" w:rsidDel="00000000" w:rsidP="00000000" w:rsidRDefault="00000000" w:rsidRPr="00000000" w14:paraId="00000002">
      <w:pPr>
        <w:jc w:val="center"/>
        <w:rPr>
          <w:sz w:val="28"/>
          <w:szCs w:val="28"/>
          <w:vertAlign w:val="baseline"/>
        </w:rPr>
      </w:pPr>
      <w:r w:rsidDel="00000000" w:rsidR="00000000" w:rsidRPr="00000000">
        <w:rPr>
          <w:rtl w:val="0"/>
        </w:rPr>
      </w:r>
    </w:p>
    <w:p w:rsidR="00000000" w:rsidDel="00000000" w:rsidP="00000000" w:rsidRDefault="00000000" w:rsidRPr="00000000" w14:paraId="00000003">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04">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05">
      <w:pPr>
        <w:spacing w:line="360" w:lineRule="auto"/>
        <w:ind w:firstLine="851"/>
        <w:jc w:val="both"/>
        <w:rPr>
          <w:vertAlign w:val="baseline"/>
        </w:rPr>
      </w:pPr>
      <w:r w:rsidDel="00000000" w:rsidR="00000000" w:rsidRPr="00000000">
        <w:rPr>
          <w:rtl w:val="0"/>
        </w:rPr>
      </w:r>
    </w:p>
    <w:p w:rsidR="00000000" w:rsidDel="00000000" w:rsidP="00000000" w:rsidRDefault="00000000" w:rsidRPr="00000000" w14:paraId="00000006">
      <w:pPr>
        <w:spacing w:line="360" w:lineRule="auto"/>
        <w:ind w:firstLine="851"/>
        <w:jc w:val="both"/>
        <w:rPr>
          <w:vertAlign w:val="baseline"/>
        </w:rPr>
      </w:pPr>
      <w:r w:rsidDel="00000000" w:rsidR="00000000" w:rsidRPr="00000000">
        <w:rPr>
          <w:vertAlign w:val="baseline"/>
          <w:rtl w:val="0"/>
        </w:rPr>
        <w:t xml:space="preserve">A Vereadora </w:t>
      </w:r>
      <w:r w:rsidDel="00000000" w:rsidR="00000000" w:rsidRPr="00000000">
        <w:rPr>
          <w:b w:val="1"/>
          <w:vertAlign w:val="baseline"/>
          <w:rtl w:val="0"/>
        </w:rPr>
        <w:t xml:space="preserve">IZA VICENTE</w:t>
      </w:r>
      <w:r w:rsidDel="00000000" w:rsidR="00000000" w:rsidRPr="00000000">
        <w:rPr>
          <w:vertAlign w:val="baseline"/>
          <w:rtl w:val="0"/>
        </w:rPr>
        <w:t xml:space="preserve">, depois de cumpridas as normas regimentais, formula </w:t>
      </w:r>
      <w:r w:rsidDel="00000000" w:rsidR="00000000" w:rsidRPr="00000000">
        <w:rPr>
          <w:b w:val="1"/>
          <w:vertAlign w:val="baseline"/>
          <w:rtl w:val="0"/>
        </w:rPr>
        <w:t xml:space="preserve">MOÇÃO DE APLAUSOS</w:t>
      </w:r>
      <w:r w:rsidDel="00000000" w:rsidR="00000000" w:rsidRPr="00000000">
        <w:rPr>
          <w:vertAlign w:val="baseline"/>
          <w:rtl w:val="0"/>
        </w:rPr>
        <w:t xml:space="preserve"> </w:t>
      </w:r>
      <w:r w:rsidDel="00000000" w:rsidR="00000000" w:rsidRPr="00000000">
        <w:rPr>
          <w:rtl w:val="0"/>
        </w:rPr>
        <w:t xml:space="preserve">aos </w:t>
      </w:r>
      <w:r w:rsidDel="00000000" w:rsidR="00000000" w:rsidRPr="00000000">
        <w:rPr>
          <w:b w:val="1"/>
          <w:rtl w:val="0"/>
        </w:rPr>
        <w:t xml:space="preserve">VOLUNTÁRIOS DOS AULÕES PRÉ-ENEM (Nilson Antônio Guzzo Junior, Milena Balter Coelho, Carlos Mateus Ribeiro Neves</w:t>
      </w:r>
      <w:r w:rsidDel="00000000" w:rsidR="00000000" w:rsidRPr="00000000">
        <w:rPr>
          <w:b w:val="1"/>
          <w:vertAlign w:val="baseline"/>
          <w:rtl w:val="0"/>
        </w:rPr>
        <w:t xml:space="preserve">, Raquel Donegá de Oliveira, Laryssa da Silva Luz Firmino, Marcelo Ro</w:t>
      </w:r>
      <w:r w:rsidDel="00000000" w:rsidR="00000000" w:rsidRPr="00000000">
        <w:rPr>
          <w:b w:val="1"/>
          <w:rtl w:val="0"/>
        </w:rPr>
        <w:t xml:space="preserve">balinho Senra Peçanha, Marco Vinicius Ferreira Machado, Paula Leonardo Santiago, Cristiane Suzene Dames da Silva, Éboni Cunha Mattos, Roberta da Rocha Sales, Jéssica de Almeida Cordeiro, Edkleisson de Paiva de Sousa e Jennifer de Almeida Ferreira)</w:t>
      </w:r>
      <w:r w:rsidDel="00000000" w:rsidR="00000000" w:rsidRPr="00000000">
        <w:rPr>
          <w:rtl w:val="0"/>
        </w:rPr>
        <w:t xml:space="preserve">, pela dedicação ao projeto</w:t>
      </w:r>
      <w:r w:rsidDel="00000000" w:rsidR="00000000" w:rsidRPr="00000000">
        <w:rPr>
          <w:b w:val="1"/>
          <w:vertAlign w:val="baseline"/>
          <w:rtl w:val="0"/>
        </w:rPr>
        <w:t xml:space="preserve"> </w:t>
      </w:r>
      <w:r w:rsidDel="00000000" w:rsidR="00000000" w:rsidRPr="00000000">
        <w:rPr>
          <w:rtl w:val="0"/>
        </w:rPr>
        <w:t xml:space="preserve">desenvolvido em parceria entre o Projeto Social Aretê e o Mandato Iza Vicente, objetivando democratizar o acesso ao ensino superior de qualidade aos alunos da rede pública municipal.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1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1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16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Sala das Sessões, </w:t>
      </w:r>
      <w:r w:rsidDel="00000000" w:rsidR="00000000" w:rsidRPr="00000000">
        <w:rPr>
          <w:rtl w:val="0"/>
        </w:rPr>
        <w:t xml:space="preserve">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w:t>
      </w:r>
      <w:r w:rsidDel="00000000" w:rsidR="00000000" w:rsidRPr="00000000">
        <w:rPr>
          <w:rtl w:val="0"/>
        </w:rPr>
        <w:t xml:space="preserve">dezembro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2021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540" w:right="-16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line="360" w:lineRule="auto"/>
        <w:jc w:val="center"/>
        <w:rPr>
          <w:b w:val="0"/>
          <w:vertAlign w:val="baseline"/>
        </w:rPr>
      </w:pPr>
      <w:r w:rsidDel="00000000" w:rsidR="00000000" w:rsidRPr="00000000">
        <w:rPr>
          <w:b w:val="1"/>
          <w:vertAlign w:val="baseline"/>
          <w:rtl w:val="0"/>
        </w:rPr>
        <w:t xml:space="preserve">______________________________________</w:t>
      </w:r>
      <w:r w:rsidDel="00000000" w:rsidR="00000000" w:rsidRPr="00000000">
        <w:rPr>
          <w:rtl w:val="0"/>
        </w:rPr>
      </w:r>
    </w:p>
    <w:p w:rsidR="00000000" w:rsidDel="00000000" w:rsidP="00000000" w:rsidRDefault="00000000" w:rsidRPr="00000000" w14:paraId="0000000C">
      <w:pPr>
        <w:spacing w:line="360" w:lineRule="auto"/>
        <w:jc w:val="center"/>
        <w:rPr>
          <w:b w:val="0"/>
          <w:vertAlign w:val="baseline"/>
        </w:rPr>
      </w:pPr>
      <w:r w:rsidDel="00000000" w:rsidR="00000000" w:rsidRPr="00000000">
        <w:rPr>
          <w:b w:val="1"/>
          <w:vertAlign w:val="baseline"/>
          <w:rtl w:val="0"/>
        </w:rPr>
        <w:t xml:space="preserve">IZA VICENTE</w:t>
      </w:r>
      <w:r w:rsidDel="00000000" w:rsidR="00000000" w:rsidRPr="00000000">
        <w:rPr>
          <w:rtl w:val="0"/>
        </w:rPr>
      </w:r>
    </w:p>
    <w:p w:rsidR="00000000" w:rsidDel="00000000" w:rsidP="00000000" w:rsidRDefault="00000000" w:rsidRPr="00000000" w14:paraId="0000000D">
      <w:pPr>
        <w:spacing w:line="360" w:lineRule="auto"/>
        <w:jc w:val="center"/>
        <w:rPr>
          <w:b w:val="0"/>
          <w:vertAlign w:val="baseline"/>
        </w:rPr>
      </w:pPr>
      <w:r w:rsidDel="00000000" w:rsidR="00000000" w:rsidRPr="00000000">
        <w:rPr>
          <w:b w:val="1"/>
          <w:vertAlign w:val="baseline"/>
          <w:rtl w:val="0"/>
        </w:rPr>
        <w:t xml:space="preserve">VEREADORA</w:t>
      </w:r>
      <w:r w:rsidDel="00000000" w:rsidR="00000000" w:rsidRPr="00000000">
        <w:rPr>
          <w:rtl w:val="0"/>
        </w:rPr>
      </w:r>
    </w:p>
    <w:p w:rsidR="00000000" w:rsidDel="00000000" w:rsidP="00000000" w:rsidRDefault="00000000" w:rsidRPr="00000000" w14:paraId="0000000E">
      <w:pPr>
        <w:spacing w:line="360" w:lineRule="auto"/>
        <w:ind w:firstLine="851"/>
        <w:jc w:val="both"/>
        <w:rPr>
          <w:sz w:val="10"/>
          <w:szCs w:val="10"/>
          <w:vertAlign w:val="baseline"/>
        </w:rPr>
      </w:pPr>
      <w:r w:rsidDel="00000000" w:rsidR="00000000" w:rsidRPr="00000000">
        <w:rPr>
          <w:rtl w:val="0"/>
        </w:rPr>
      </w:r>
    </w:p>
    <w:sectPr>
      <w:headerReference r:id="rId7" w:type="default"/>
      <w:footerReference r:id="rId8" w:type="default"/>
      <w:pgSz w:h="16839" w:w="11907" w:orient="portrait"/>
      <w:pgMar w:bottom="1857" w:top="470" w:left="1843" w:right="1701"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Palácio do Legislativo Natálio Salvador Antunes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Rodovia Christino José da Silva Júnior, s/n. Virgem Santa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Macaé-RJ. CEP: 27.948-010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Telefone/Fax (022) 2772-4681</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w:t>
    </w:r>
    <w:hyperlink r:id="rId1">
      <w:r w:rsidDel="00000000" w:rsidR="00000000" w:rsidRPr="00000000">
        <w:rPr>
          <w:rFonts w:ascii="Verdana" w:cs="Verdana" w:eastAsia="Verdana" w:hAnsi="Verdana"/>
          <w:b w:val="0"/>
          <w:i w:val="0"/>
          <w:smallCaps w:val="0"/>
          <w:strike w:val="0"/>
          <w:color w:val="0563c1"/>
          <w:sz w:val="16"/>
          <w:szCs w:val="16"/>
          <w:u w:val="single"/>
          <w:shd w:fill="auto" w:val="clear"/>
          <w:vertAlign w:val="baseline"/>
          <w:rtl w:val="0"/>
        </w:rPr>
        <w:t xml:space="preserve">secretaria@cmmacae.rj.gov.br</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2160"/>
        <w:tab w:val="center" w:pos="3519"/>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114300" distR="114300">
          <wp:extent cx="590550" cy="53848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0550" cy="53848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ESTADO DO RIO DE JANEIRO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CÂMARA MUNICIPAL DE MACAÉ</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Macaé Capital do Petróleo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Lei Estadual nº 6081 de 21.11.2011</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w w:val="100"/>
      <w:position w:val="-1"/>
      <w:sz w:val="36"/>
      <w:szCs w:val="24"/>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paragraph" w:styleId="Cabeçalho,Cabeçalhosuperior,Heading1a">
    <w:name w:val="Cabeçalho,Cabeçalho superior,Heading 1a"/>
    <w:basedOn w:val="Normal"/>
    <w:next w:val="Cabeçalho,Cabeçalhosuperior,Heading1a"/>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pt-BR" w:val="pt-BR"/>
    </w:rPr>
  </w:style>
  <w:style w:type="paragraph" w:styleId="Rodapé">
    <w:name w:val="Rodapé"/>
    <w:basedOn w:val="Normal"/>
    <w:next w:val="Rodapé"/>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pt-BR" w:val="pt-BR"/>
    </w:rPr>
  </w:style>
  <w:style w:type="paragraph" w:styleId="Recuodecorpodetexto">
    <w:name w:val="Recuo de corpo de texto"/>
    <w:basedOn w:val="Normal"/>
    <w:next w:val="Recuodecorpodetexto"/>
    <w:autoRedefine w:val="0"/>
    <w:hidden w:val="0"/>
    <w:qFormat w:val="0"/>
    <w:pPr>
      <w:suppressAutoHyphens w:val="1"/>
      <w:spacing w:line="1" w:lineRule="atLeast"/>
      <w:ind w:left="3960"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Corpodetexto2">
    <w:name w:val="Corpo de texto 2"/>
    <w:basedOn w:val="Normal"/>
    <w:next w:val="Corpodetexto2"/>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b w:val="1"/>
      <w:bCs w:val="1"/>
      <w:w w:val="100"/>
      <w:position w:val="-1"/>
      <w:sz w:val="28"/>
      <w:szCs w:val="24"/>
      <w:effect w:val="none"/>
      <w:vertAlign w:val="baseline"/>
      <w:cs w:val="0"/>
      <w:em w:val="none"/>
      <w:lang w:bidi="ar-SA" w:eastAsia="pt-BR" w:val="pt-BR"/>
    </w:rPr>
  </w:style>
  <w:style w:type="paragraph" w:styleId="p21">
    <w:name w:val="p21"/>
    <w:basedOn w:val="Normal"/>
    <w:next w:val="p21"/>
    <w:autoRedefine w:val="0"/>
    <w:hidden w:val="0"/>
    <w:qFormat w:val="0"/>
    <w:pPr>
      <w:widowControl w:val="0"/>
      <w:tabs>
        <w:tab w:val="left" w:leader="none" w:pos="1460"/>
      </w:tabs>
      <w:suppressAutoHyphens w:val="1"/>
      <w:spacing w:line="240" w:lineRule="atLeast"/>
      <w:ind w:left="20"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Recuodecorpodetexto2">
    <w:name w:val="Recuo de corpo de texto 2"/>
    <w:basedOn w:val="Normal"/>
    <w:next w:val="Recuodecorpodetexto2"/>
    <w:autoRedefine w:val="0"/>
    <w:hidden w:val="0"/>
    <w:qFormat w:val="0"/>
    <w:pPr>
      <w:suppressAutoHyphens w:val="1"/>
      <w:spacing w:line="1" w:lineRule="atLeast"/>
      <w:ind w:left="540" w:leftChars="-1" w:rightChars="0" w:firstLineChars="-1"/>
      <w:jc w:val="both"/>
      <w:textDirection w:val="btLr"/>
      <w:textAlignment w:val="top"/>
      <w:outlineLvl w:val="0"/>
    </w:pPr>
    <w:rPr>
      <w:rFonts w:ascii="Arial" w:cs="Arial" w:hAnsi="Arial"/>
      <w:b w:val="1"/>
      <w:bCs w:val="1"/>
      <w:w w:val="100"/>
      <w:position w:val="-1"/>
      <w:sz w:val="24"/>
      <w:szCs w:val="24"/>
      <w:effect w:val="none"/>
      <w:vertAlign w:val="baseline"/>
      <w:cs w:val="0"/>
      <w:em w:val="none"/>
      <w:lang w:bidi="ar-SA" w:eastAsia="pt-BR" w:val="pt-BR"/>
    </w:rPr>
  </w:style>
  <w:style w:type="paragraph" w:styleId="Recuodecorpodetexto3">
    <w:name w:val="Recuo de corpo de texto 3"/>
    <w:basedOn w:val="Normal"/>
    <w:next w:val="Recuodecorpodetexto3"/>
    <w:autoRedefine w:val="0"/>
    <w:hidden w:val="0"/>
    <w:qFormat w:val="0"/>
    <w:pPr>
      <w:suppressAutoHyphens w:val="1"/>
      <w:spacing w:line="1" w:lineRule="atLeast"/>
      <w:ind w:left="720" w:leftChars="-1" w:rightChars="0" w:firstLineChars="-1"/>
      <w:jc w:val="both"/>
      <w:textDirection w:val="btLr"/>
      <w:textAlignment w:val="top"/>
      <w:outlineLvl w:val="0"/>
    </w:pPr>
    <w:rPr>
      <w:rFonts w:ascii="Arial" w:cs="Arial" w:hAnsi="Arial"/>
      <w:b w:val="1"/>
      <w:bCs w:val="1"/>
      <w:w w:val="100"/>
      <w:position w:val="-1"/>
      <w:sz w:val="24"/>
      <w:szCs w:val="24"/>
      <w:effect w:val="none"/>
      <w:vertAlign w:val="baseline"/>
      <w:cs w:val="0"/>
      <w:em w:val="none"/>
      <w:lang w:bidi="ar-SA" w:eastAsia="pt-BR" w:val="pt-BR"/>
    </w:rPr>
  </w:style>
  <w:style w:type="paragraph" w:styleId="Corpodetexto3">
    <w:name w:val="Corpo de texto 3"/>
    <w:basedOn w:val="Normal"/>
    <w:next w:val="Corpodetexto3"/>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b w:val="1"/>
      <w:bCs w:val="1"/>
      <w:w w:val="100"/>
      <w:position w:val="-1"/>
      <w:sz w:val="24"/>
      <w:szCs w:val="24"/>
      <w:effect w:val="none"/>
      <w:vertAlign w:val="baseline"/>
      <w:cs w:val="0"/>
      <w:em w:val="none"/>
      <w:lang w:bidi="ar-SA" w:eastAsia="pt-BR" w:val="pt-BR"/>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ítulo">
    <w:name w:val="Título"/>
    <w:basedOn w:val="Normal"/>
    <w:next w:val="Título"/>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8"/>
      <w:szCs w:val="28"/>
      <w:effect w:val="none"/>
      <w:vertAlign w:val="baseline"/>
      <w:cs w:val="0"/>
      <w:em w:val="none"/>
      <w:lang w:bidi="ar-SA" w:eastAsia="pt-BR" w:val="pt-BR"/>
    </w:rPr>
  </w:style>
  <w:style w:type="character" w:styleId="TítuloChar">
    <w:name w:val="Título Char"/>
    <w:next w:val="TítuloChar"/>
    <w:autoRedefine w:val="0"/>
    <w:hidden w:val="0"/>
    <w:qFormat w:val="0"/>
    <w:rPr>
      <w:b w:val="1"/>
      <w:bCs w:val="1"/>
      <w:w w:val="100"/>
      <w:position w:val="-1"/>
      <w:sz w:val="28"/>
      <w:szCs w:val="28"/>
      <w:effect w:val="none"/>
      <w:vertAlign w:val="baseline"/>
      <w:cs w:val="0"/>
      <w:em w:val="none"/>
      <w:lang/>
    </w:rPr>
  </w:style>
  <w:style w:type="paragraph" w:styleId="TextosemFormatação">
    <w:name w:val="Texto sem Formatação"/>
    <w:basedOn w:val="Normal"/>
    <w:next w:val="TextosemFormatação"/>
    <w:autoRedefine w:val="0"/>
    <w:hidden w:val="0"/>
    <w:qFormat w:val="1"/>
    <w:pPr>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pt-BR" w:val="pt-BR"/>
    </w:rPr>
  </w:style>
  <w:style w:type="character" w:styleId="TextosemFormataçãoChar">
    <w:name w:val="Texto sem Formatação Char"/>
    <w:next w:val="TextosemFormataçãoChar"/>
    <w:autoRedefine w:val="0"/>
    <w:hidden w:val="0"/>
    <w:qFormat w:val="0"/>
    <w:rPr>
      <w:rFonts w:ascii="Courier New" w:hAnsi="Courier New"/>
      <w:w w:val="100"/>
      <w:position w:val="-1"/>
      <w:effect w:val="none"/>
      <w:vertAlign w:val="baseline"/>
      <w:cs w:val="0"/>
      <w:em w:val="none"/>
      <w:lang/>
    </w:rPr>
  </w:style>
  <w:style w:type="character" w:styleId="CabeçalhoChar,CabeçalhosuperiorChar,Heading1aChar">
    <w:name w:val="Cabeçalho Char,Cabeçalho superior Char,Heading 1a Char"/>
    <w:basedOn w:val="Fonteparág.padrão"/>
    <w:next w:val="CabeçalhoChar,CabeçalhosuperiorChar,Heading1aChar"/>
    <w:autoRedefine w:val="0"/>
    <w:hidden w:val="0"/>
    <w:qFormat w:val="0"/>
    <w:rPr>
      <w:w w:val="100"/>
      <w:position w:val="-1"/>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textojustificado">
    <w:name w:val="textojustificado"/>
    <w:basedOn w:val="Fonteparág.padrão"/>
    <w:next w:val="textojustificado"/>
    <w:autoRedefine w:val="0"/>
    <w:hidden w:val="0"/>
    <w:qFormat w:val="0"/>
    <w:rPr>
      <w:w w:val="100"/>
      <w:position w:val="-1"/>
      <w:effect w:val="none"/>
      <w:vertAlign w:val="baseline"/>
      <w:cs w:val="0"/>
      <w:em w:val="none"/>
      <w:lang/>
    </w:rPr>
  </w:style>
  <w:style w:type="character" w:styleId="RodapéChar">
    <w:name w:val="Rodapé Char"/>
    <w:next w:val="RodapéChar"/>
    <w:autoRedefine w:val="0"/>
    <w:hidden w:val="0"/>
    <w:qFormat w:val="0"/>
    <w:rPr>
      <w:w w:val="100"/>
      <w:position w:val="-1"/>
      <w:sz w:val="24"/>
      <w:szCs w:val="24"/>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Segoe UI" w:cs="Segoe UI" w:hAnsi="Segoe UI"/>
      <w:w w:val="100"/>
      <w:position w:val="-1"/>
      <w:sz w:val="18"/>
      <w:szCs w:val="18"/>
      <w:effect w:val="none"/>
      <w:vertAlign w:val="baseline"/>
      <w:cs w:val="0"/>
      <w:em w:val="none"/>
      <w:lang/>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mmacae.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IsHlBl4E9GwMlmxkOcfZD+7HIw==">AMUW2mUfn5P3M8Fxj52td+KXu5w464rYDOu9anEub+H52HM8pZD5dXF+cPTOvyny5JJQtS4GKe5SzwBPXdgcXm++u3nUALUWcdhjYjPanby71/wN3tWfK2I=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2021-08-16T15:41:00Z</dcterms:created>
  <dc:creator>.</dc:creator>
</cp:coreProperties>
</file>

<file path=docProps/custom.xml><?xml version="1.0" encoding="utf-8"?>
<Properties xmlns="http://schemas.openxmlformats.org/officeDocument/2006/custom-properties" xmlns:vt="http://schemas.openxmlformats.org/officeDocument/2006/docPropsVTypes"/>
</file>