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D33FE" w14:textId="77777777" w:rsidR="00EE783F" w:rsidRPr="00902675" w:rsidRDefault="00306128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EMENDA MODIFICATIVA </w:t>
      </w:r>
      <w:proofErr w:type="gramStart"/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Nº  /</w:t>
      </w:r>
      <w:proofErr w:type="gramEnd"/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2021 AO PROJETO DE LEI Nº 027/2021.</w:t>
      </w:r>
    </w:p>
    <w:p w14:paraId="17E0632E" w14:textId="77777777" w:rsidR="00EE783F" w:rsidRPr="00902675" w:rsidRDefault="00306128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14:paraId="16498F44" w14:textId="77777777" w:rsidR="00EE783F" w:rsidRPr="00902675" w:rsidRDefault="00306128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14:paraId="1F09D5FB" w14:textId="56D30096" w:rsidR="00EE783F" w:rsidRPr="00902675" w:rsidRDefault="00902675">
      <w:pPr>
        <w:widowControl w:val="0"/>
        <w:spacing w:after="0" w:line="240" w:lineRule="auto"/>
        <w:ind w:left="4536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MODIFICA 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>O</w:t>
      </w:r>
      <w:r w:rsidR="003435C0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 ART. 8</w:t>
      </w:r>
      <w:bookmarkStart w:id="0" w:name="_GoBack"/>
      <w:bookmarkEnd w:id="0"/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º DO PROJETO DE LEI DO EXECUTIVO Nº E-027/2021, QUE ESTIMA O PLANO PLURIANUAL DO MUNICÍPIO DE MACAÉ PARA O QUADRIÊNIO 2022-2025.</w:t>
      </w:r>
    </w:p>
    <w:p w14:paraId="5762D373" w14:textId="13690055" w:rsidR="00EE783F" w:rsidRPr="00902675" w:rsidRDefault="00902675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14:paraId="0556D7BF" w14:textId="77777777" w:rsidR="00EE783F" w:rsidRPr="00902675" w:rsidRDefault="00EE783F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14:paraId="6F9F5C40" w14:textId="1493378B" w:rsidR="00EE783F" w:rsidRPr="00902675" w:rsidRDefault="00306128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A Câmara Municipal de Macaé, no uso de suas atribuições legais</w:t>
      </w:r>
      <w:r w:rsidR="00985C7A"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,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 delibera:</w:t>
      </w:r>
    </w:p>
    <w:p w14:paraId="4FA30759" w14:textId="77777777" w:rsidR="00EE783F" w:rsidRPr="00902675" w:rsidRDefault="00EE783F">
      <w:pPr>
        <w:widowControl w:val="0"/>
        <w:spacing w:after="0" w:line="240" w:lineRule="auto"/>
        <w:ind w:firstLine="169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14:paraId="5443154F" w14:textId="2A091BEC" w:rsidR="00902675" w:rsidRPr="00902675" w:rsidRDefault="00306128" w:rsidP="00902675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Art. 1º. </w:t>
      </w:r>
      <w:r w:rsidR="00902675"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Fica </w:t>
      </w:r>
      <w:r w:rsidR="003435C0">
        <w:rPr>
          <w:rFonts w:ascii="Palatino Linotype" w:eastAsia="Times New Roman" w:hAnsi="Palatino Linotype" w:cs="Times New Roman"/>
          <w:sz w:val="24"/>
          <w:szCs w:val="24"/>
        </w:rPr>
        <w:t>modificado o art. 8</w:t>
      </w:r>
      <w:r w:rsidR="00902675" w:rsidRPr="00902675">
        <w:rPr>
          <w:rFonts w:ascii="Palatino Linotype" w:eastAsia="Times New Roman" w:hAnsi="Palatino Linotype" w:cs="Times New Roman"/>
          <w:sz w:val="24"/>
          <w:szCs w:val="24"/>
        </w:rPr>
        <w:t>º do Projeto de Lei do Executivo nº E027/2021, que passa a ter a seguinte redação:</w:t>
      </w:r>
    </w:p>
    <w:p w14:paraId="77FB6614" w14:textId="77777777" w:rsidR="00902675" w:rsidRPr="00902675" w:rsidRDefault="00902675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77CAFE8E" w14:textId="14B7BD0A" w:rsidR="003435C0" w:rsidRPr="003435C0" w:rsidRDefault="00902675" w:rsidP="003435C0">
      <w:pPr>
        <w:spacing w:after="120"/>
        <w:ind w:left="1701"/>
        <w:jc w:val="both"/>
        <w:rPr>
          <w:rFonts w:ascii="Palatino Linotype" w:hAnsi="Palatino Linotype" w:cs="Times New Roman"/>
          <w:sz w:val="24"/>
          <w:szCs w:val="24"/>
        </w:rPr>
      </w:pPr>
      <w:r w:rsidRPr="003435C0">
        <w:rPr>
          <w:rFonts w:ascii="Palatino Linotype" w:eastAsia="Times New Roman" w:hAnsi="Palatino Linotype" w:cs="Times New Roman"/>
          <w:sz w:val="24"/>
          <w:szCs w:val="24"/>
        </w:rPr>
        <w:t>“</w:t>
      </w:r>
      <w:r w:rsidR="003435C0">
        <w:rPr>
          <w:rFonts w:ascii="Palatino Linotype" w:eastAsia="Times New Roman" w:hAnsi="Palatino Linotype" w:cs="Times New Roman"/>
          <w:sz w:val="24"/>
          <w:szCs w:val="24"/>
        </w:rPr>
        <w:t xml:space="preserve">Art. 8º </w:t>
      </w:r>
      <w:r w:rsidR="003435C0" w:rsidRPr="003435C0">
        <w:rPr>
          <w:rFonts w:ascii="Palatino Linotype" w:hAnsi="Palatino Linotype" w:cs="Times New Roman"/>
          <w:sz w:val="24"/>
          <w:szCs w:val="24"/>
        </w:rPr>
        <w:t xml:space="preserve">Fica o Poder Executivo autorizado a realizar as seguintes alterações na programação definida nos Anexos do art.  1° desta Lei desde que as mesmas contribuam para a realização do objetivo do programa </w:t>
      </w:r>
      <w:r w:rsidR="003435C0" w:rsidRPr="003435C0">
        <w:rPr>
          <w:rFonts w:ascii="Palatino Linotype" w:hAnsi="Palatino Linotype" w:cs="Times New Roman"/>
          <w:b/>
          <w:bCs/>
          <w:sz w:val="24"/>
          <w:szCs w:val="24"/>
        </w:rPr>
        <w:t>e não o descaracterizem</w:t>
      </w:r>
      <w:r w:rsidR="003435C0" w:rsidRPr="003435C0">
        <w:rPr>
          <w:rFonts w:ascii="Palatino Linotype" w:hAnsi="Palatino Linotype" w:cs="Times New Roman"/>
          <w:bCs/>
          <w:sz w:val="24"/>
          <w:szCs w:val="24"/>
        </w:rPr>
        <w:t>”</w:t>
      </w:r>
      <w:r w:rsidR="003435C0" w:rsidRPr="003435C0">
        <w:rPr>
          <w:rFonts w:ascii="Palatino Linotype" w:hAnsi="Palatino Linotype" w:cs="Times New Roman"/>
          <w:sz w:val="24"/>
          <w:szCs w:val="24"/>
        </w:rPr>
        <w:t>.</w:t>
      </w:r>
    </w:p>
    <w:p w14:paraId="7D4499DE" w14:textId="77777777" w:rsidR="00EE783F" w:rsidRPr="00902675" w:rsidRDefault="00EE783F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4BCFE5EA" w14:textId="7F1A3C05" w:rsidR="00EE783F" w:rsidRPr="00902675" w:rsidRDefault="00306128" w:rsidP="00902675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b/>
          <w:sz w:val="24"/>
          <w:szCs w:val="24"/>
        </w:rPr>
        <w:t>Art. 2º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 Esta emenda passa a incorporar o </w:t>
      </w:r>
      <w:r w:rsidR="00902675">
        <w:rPr>
          <w:rFonts w:ascii="Palatino Linotype" w:eastAsia="Times New Roman" w:hAnsi="Palatino Linotype" w:cs="Times New Roman"/>
          <w:sz w:val="24"/>
          <w:szCs w:val="24"/>
        </w:rPr>
        <w:t xml:space="preserve">texto 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do Projeto de Lei nº 027/2021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>, revogando disposições em contrário.</w:t>
      </w:r>
    </w:p>
    <w:p w14:paraId="01B41D0D" w14:textId="77777777" w:rsidR="00EE783F" w:rsidRPr="00902675" w:rsidRDefault="00EE783F">
      <w:pPr>
        <w:widowControl w:val="0"/>
        <w:spacing w:after="0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75CB236F" w14:textId="57EC12F8" w:rsidR="00EE783F" w:rsidRPr="00902675" w:rsidRDefault="00306128">
      <w:pPr>
        <w:widowControl w:val="0"/>
        <w:spacing w:after="0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Macaé, </w:t>
      </w:r>
      <w:r w:rsidR="00985C7A" w:rsidRPr="00902675">
        <w:rPr>
          <w:rFonts w:ascii="Palatino Linotype" w:eastAsia="Times New Roman" w:hAnsi="Palatino Linotype" w:cs="Times New Roman"/>
          <w:sz w:val="24"/>
          <w:szCs w:val="24"/>
        </w:rPr>
        <w:t>22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 de novembro de 2021</w:t>
      </w:r>
    </w:p>
    <w:p w14:paraId="0D1B3D82" w14:textId="77777777" w:rsidR="00EE783F" w:rsidRDefault="00EE783F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00B78EC7" w14:textId="77777777" w:rsidR="00902675" w:rsidRPr="00902675" w:rsidRDefault="0090267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9136915" w14:textId="682C4514" w:rsidR="00EE783F" w:rsidRPr="00902675" w:rsidRDefault="00902675" w:rsidP="0090267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PROFESSOR MICHEL</w:t>
      </w:r>
    </w:p>
    <w:p w14:paraId="28B34810" w14:textId="58AE1410" w:rsidR="00EE783F" w:rsidRPr="00902675" w:rsidRDefault="00306128" w:rsidP="0090267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>Vereador – Autor</w:t>
      </w:r>
    </w:p>
    <w:sectPr w:rsidR="00EE783F" w:rsidRPr="00902675">
      <w:headerReference w:type="default" r:id="rId9"/>
      <w:footerReference w:type="default" r:id="rId10"/>
      <w:pgSz w:w="11906" w:h="16838"/>
      <w:pgMar w:top="1417" w:right="1701" w:bottom="1276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A5FFC" w14:textId="77777777" w:rsidR="003E26AB" w:rsidRDefault="003E26AB">
      <w:pPr>
        <w:spacing w:after="0" w:line="240" w:lineRule="auto"/>
      </w:pPr>
      <w:r>
        <w:separator/>
      </w:r>
    </w:p>
  </w:endnote>
  <w:endnote w:type="continuationSeparator" w:id="0">
    <w:p w14:paraId="4CA4286E" w14:textId="77777777" w:rsidR="003E26AB" w:rsidRDefault="003E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2AC0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Palácio do Legislativo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Natálio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Salvador Antunes</w:t>
    </w:r>
  </w:p>
  <w:p w14:paraId="072DE04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Rodovia Christino José da Silva Júnior, s/n. Virgem Santa</w:t>
    </w:r>
  </w:p>
  <w:p w14:paraId="0602FBCA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Macaé-RJ. CEP: 27.948-010</w:t>
    </w:r>
  </w:p>
  <w:p w14:paraId="3B822A9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Telefone/Fax (022) 2772-4681</w:t>
    </w:r>
  </w:p>
  <w:p w14:paraId="0BA9F3D4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E-mail: </w:t>
    </w:r>
    <w:hyperlink r:id="rId1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secretaria@cmmace.rj.gov.br</w:t>
      </w:r>
    </w:hyperlink>
  </w:p>
  <w:p w14:paraId="11FBC557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C5BDD" w14:textId="77777777" w:rsidR="003E26AB" w:rsidRDefault="003E26AB">
      <w:pPr>
        <w:spacing w:after="0" w:line="240" w:lineRule="auto"/>
      </w:pPr>
      <w:r>
        <w:separator/>
      </w:r>
    </w:p>
  </w:footnote>
  <w:footnote w:type="continuationSeparator" w:id="0">
    <w:p w14:paraId="7A89666D" w14:textId="77777777" w:rsidR="003E26AB" w:rsidRDefault="003E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FC5E8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1BCCD8E2" wp14:editId="1CA90C5A">
          <wp:extent cx="857250" cy="790575"/>
          <wp:effectExtent l="0" t="0" r="0" b="0"/>
          <wp:docPr id="7" name="image1.png" descr="Imagem Brasão Maca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Brasão Macaé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E83137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ESTADO DO RIO DE JANEIRO</w:t>
    </w:r>
  </w:p>
  <w:p w14:paraId="39B50650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CÂMARA MUNICIPAL DE MACAÉ</w:t>
    </w:r>
  </w:p>
  <w:p w14:paraId="70C0044D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1171E4A1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Macaé Capital do Petróleo</w:t>
    </w:r>
  </w:p>
  <w:p w14:paraId="595CA24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Lei Estadual nº 6081 de 21.11.2011</w:t>
    </w:r>
  </w:p>
  <w:p w14:paraId="51CA0A3B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433C6"/>
    <w:multiLevelType w:val="multilevel"/>
    <w:tmpl w:val="C526D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3F"/>
    <w:rsid w:val="00306128"/>
    <w:rsid w:val="003435C0"/>
    <w:rsid w:val="003E26AB"/>
    <w:rsid w:val="0059488B"/>
    <w:rsid w:val="005B3B84"/>
    <w:rsid w:val="00902675"/>
    <w:rsid w:val="00985C7A"/>
    <w:rsid w:val="00E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A409"/>
  <w15:docId w15:val="{E3E942E5-5D73-487C-A7D2-7C948CA8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Corpodotexto"/>
    <w:qFormat/>
    <w:rPr>
      <w:rFonts w:cs="Mangal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comgrade">
    <w:name w:val="Table Grid"/>
    <w:basedOn w:val="Tabelanormal"/>
    <w:uiPriority w:val="39"/>
    <w:rsid w:val="0090267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WbbsQhE3ywTgditWrIKrD9RJw==">AMUW2mX5giyiDK+UKyCZSnUPZzReCEbzBTHmBVFF5c/PoH4zbn4frDoNQ+szwWKKdkWf1pupkPeuLioFO3Z3JVCWVrq17g5zH0cBUvDbk4Z+3OfxcO8xnF5ASqLbe8UhLqDNKt9nhvbZ1NeikN6ucTJU+Um2VeR0V3EPRb7Haycm2J6hJlm0poLH5M/1md16rcYe6dC3o6GV4tuN1WTzu+WeyKiKUBU5jU40K/cs/wdVyjxmnzvU0pk=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6742DA-2E75-46F2-9117-5BCDC51A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gabprofmichel</cp:lastModifiedBy>
  <cp:revision>4</cp:revision>
  <dcterms:created xsi:type="dcterms:W3CDTF">2021-11-22T21:54:00Z</dcterms:created>
  <dcterms:modified xsi:type="dcterms:W3CDTF">2021-11-22T21:59:00Z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3AAF2B4295954FFB92C52AB67B99201A</vt:lpwstr>
  </property>
</Properties>
</file>