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7A345" w14:textId="79E8056A" w:rsidR="00F62252" w:rsidRPr="001C6063" w:rsidRDefault="00AF5D51" w:rsidP="001C6063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14:paraId="7ED29222" w14:textId="0456BAE4" w:rsidR="00F62252" w:rsidRPr="00FE13AA" w:rsidRDefault="00883F7A" w:rsidP="00FE13AA">
      <w:pPr>
        <w:jc w:val="both"/>
      </w:pPr>
      <w:r>
        <w:t xml:space="preserve">                         </w:t>
      </w:r>
      <w:r w:rsidRPr="00442A03">
        <w:rPr>
          <w:rFonts w:ascii="Arial" w:hAnsi="Arial" w:cs="Arial"/>
        </w:rPr>
        <w:t>O Vereador que a presente subscreve, depois de observar as normas regimentais,</w:t>
      </w:r>
      <w:r w:rsidR="002168A9" w:rsidRPr="00442A03">
        <w:rPr>
          <w:rFonts w:ascii="Arial" w:hAnsi="Arial" w:cs="Arial"/>
        </w:rPr>
        <w:t xml:space="preserve"> em especial o artigo 136 do Regimento Interno, </w:t>
      </w:r>
      <w:r w:rsidRPr="00442A03">
        <w:rPr>
          <w:rFonts w:ascii="Arial" w:hAnsi="Arial" w:cs="Arial"/>
          <w:b/>
        </w:rPr>
        <w:t xml:space="preserve">INDICA </w:t>
      </w:r>
      <w:r w:rsidRPr="00442A03">
        <w:rPr>
          <w:rFonts w:ascii="Arial" w:hAnsi="Arial" w:cs="Arial"/>
        </w:rPr>
        <w:t xml:space="preserve">ao Excelentíssimo Senhor </w:t>
      </w:r>
      <w:r w:rsidR="005A75D8" w:rsidRPr="0067148E">
        <w:rPr>
          <w:rFonts w:ascii="Arial" w:hAnsi="Arial" w:cs="Arial"/>
          <w:b/>
          <w:bCs/>
        </w:rPr>
        <w:t>Prefeito</w:t>
      </w:r>
      <w:r w:rsidR="005D66DB">
        <w:rPr>
          <w:rFonts w:ascii="Arial" w:hAnsi="Arial" w:cs="Arial"/>
        </w:rPr>
        <w:t xml:space="preserve"> que</w:t>
      </w:r>
      <w:r w:rsidR="0087382C">
        <w:rPr>
          <w:rFonts w:ascii="Arial" w:hAnsi="Arial" w:cs="Arial"/>
        </w:rPr>
        <w:t>,</w:t>
      </w:r>
      <w:r w:rsidR="005D66DB">
        <w:rPr>
          <w:rFonts w:ascii="Arial" w:hAnsi="Arial" w:cs="Arial"/>
        </w:rPr>
        <w:t xml:space="preserve"> </w:t>
      </w:r>
      <w:r w:rsidR="005D66DB" w:rsidRPr="007510B5">
        <w:rPr>
          <w:rFonts w:ascii="Arial" w:hAnsi="Arial" w:cs="Arial"/>
          <w:b/>
          <w:bCs/>
        </w:rPr>
        <w:t xml:space="preserve">determine a inspeção semanal pela Secretaria de Infraestrutura e suas Secretarias Adjuntas das ruas no bairro Aeroporto, </w:t>
      </w:r>
      <w:r w:rsidR="005D66DB">
        <w:rPr>
          <w:rFonts w:ascii="Arial" w:hAnsi="Arial" w:cs="Arial"/>
        </w:rPr>
        <w:t xml:space="preserve">para que </w:t>
      </w:r>
      <w:r w:rsidR="005D66DB" w:rsidRPr="007510B5">
        <w:rPr>
          <w:rFonts w:ascii="Arial" w:hAnsi="Arial" w:cs="Arial"/>
          <w:b/>
          <w:bCs/>
        </w:rPr>
        <w:t>verifiquem as tampas de esgoto e águas pluviais, substituindo e/ou recolocando as que foram furtadas</w:t>
      </w:r>
      <w:r w:rsidR="007510B5">
        <w:rPr>
          <w:rFonts w:ascii="Arial" w:hAnsi="Arial" w:cs="Arial"/>
        </w:rPr>
        <w:t>, evitando acidentes e entupimento das tubulações.</w:t>
      </w:r>
      <w:r w:rsidR="0067148E">
        <w:rPr>
          <w:rFonts w:ascii="Arial" w:hAnsi="Arial" w:cs="Arial"/>
        </w:rPr>
        <w:t xml:space="preserve"> </w:t>
      </w:r>
    </w:p>
    <w:p w14:paraId="6F3D2673" w14:textId="2FCA3C65" w:rsidR="00F62252" w:rsidRDefault="000B1A95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BE51E9">
        <w:t xml:space="preserve">julho </w:t>
      </w:r>
      <w:r w:rsidR="002168A9">
        <w:t>de 2021</w:t>
      </w:r>
      <w:r w:rsidR="00883F7A">
        <w:t>.</w:t>
      </w:r>
    </w:p>
    <w:p w14:paraId="17F8EC9C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4399E6A0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02316CAF" w14:textId="77777777" w:rsidR="00F62252" w:rsidRDefault="00883F7A">
      <w:pPr>
        <w:spacing w:line="360" w:lineRule="auto"/>
        <w:jc w:val="center"/>
      </w:pPr>
      <w:r>
        <w:t>Vereador-autor</w:t>
      </w:r>
    </w:p>
    <w:p w14:paraId="3D231FE9" w14:textId="77777777" w:rsidR="00F62252" w:rsidRDefault="00F62252">
      <w:pPr>
        <w:spacing w:line="360" w:lineRule="auto"/>
        <w:jc w:val="center"/>
      </w:pPr>
    </w:p>
    <w:p w14:paraId="078BF92E" w14:textId="77777777" w:rsidR="00F62252" w:rsidRDefault="00F62252">
      <w:pPr>
        <w:spacing w:line="360" w:lineRule="auto"/>
      </w:pPr>
    </w:p>
    <w:p w14:paraId="1FE3016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2BA7069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57766BB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0ACCDB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05C4DF4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027624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1F2396C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491D93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4641C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4558D3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117336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21AACCA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3900D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0A4B01F4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834D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2BB6C756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1E0A0815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01E4DF4E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4457665D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67FECC03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34E571D9" w14:textId="77777777" w:rsidR="00F62252" w:rsidRDefault="00F62252">
    <w:pPr>
      <w:pStyle w:val="Rodap"/>
      <w:rPr>
        <w:sz w:val="16"/>
        <w:szCs w:val="16"/>
      </w:rPr>
    </w:pPr>
  </w:p>
  <w:p w14:paraId="614D54BE" w14:textId="77777777" w:rsidR="00F62252" w:rsidRDefault="00F62252">
    <w:pPr>
      <w:pStyle w:val="Rodap"/>
      <w:rPr>
        <w:sz w:val="16"/>
        <w:szCs w:val="16"/>
      </w:rPr>
    </w:pPr>
  </w:p>
  <w:p w14:paraId="6EB8DEBA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37CBA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0C372822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238D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361CDB14" wp14:editId="0C0D63C3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ABE204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6C0A8ECA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6C14C554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73E321B9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B9199EF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4BCB5D09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53BCFBCF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B1A95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744B2"/>
    <w:rsid w:val="001A0CC7"/>
    <w:rsid w:val="001C6063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D24B4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42A03"/>
    <w:rsid w:val="00492ADD"/>
    <w:rsid w:val="00495171"/>
    <w:rsid w:val="00497D7E"/>
    <w:rsid w:val="004A503A"/>
    <w:rsid w:val="004B0B01"/>
    <w:rsid w:val="004B2284"/>
    <w:rsid w:val="004D4712"/>
    <w:rsid w:val="004D77DE"/>
    <w:rsid w:val="004E75A2"/>
    <w:rsid w:val="00501167"/>
    <w:rsid w:val="00502289"/>
    <w:rsid w:val="00510473"/>
    <w:rsid w:val="00515096"/>
    <w:rsid w:val="00560180"/>
    <w:rsid w:val="00595423"/>
    <w:rsid w:val="005A75D8"/>
    <w:rsid w:val="005D66DB"/>
    <w:rsid w:val="005E6779"/>
    <w:rsid w:val="00606C0E"/>
    <w:rsid w:val="0062245C"/>
    <w:rsid w:val="00637082"/>
    <w:rsid w:val="00644C27"/>
    <w:rsid w:val="00667110"/>
    <w:rsid w:val="0067148E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510B5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61B14"/>
    <w:rsid w:val="0087382C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C2037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BE1074"/>
    <w:rsid w:val="00BE51E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E13AA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83B6A"/>
  <w15:docId w15:val="{4DC57DCB-A212-43B7-A38E-1141F0F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3</cp:revision>
  <cp:lastPrinted>2019-10-09T17:59:00Z</cp:lastPrinted>
  <dcterms:created xsi:type="dcterms:W3CDTF">2021-07-07T08:23:00Z</dcterms:created>
  <dcterms:modified xsi:type="dcterms:W3CDTF">2021-07-07T13:32:00Z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