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FC2852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Default="00883F7A" w:rsidP="00BB7917">
      <w:pPr>
        <w:jc w:val="both"/>
      </w:pPr>
      <w:r>
        <w:t xml:space="preserve">                         O V</w:t>
      </w:r>
      <w:r w:rsidR="00FD2585">
        <w:t xml:space="preserve">ereador </w:t>
      </w:r>
      <w:r w:rsidR="00FD2585" w:rsidRPr="00FD2585">
        <w:rPr>
          <w:b/>
        </w:rPr>
        <w:t>Guto Garcia</w:t>
      </w:r>
      <w:r>
        <w:t>, depois de observar as normas regimentais,</w:t>
      </w:r>
      <w:r w:rsidR="00FC2852">
        <w:t xml:space="preserve"> em especial </w:t>
      </w:r>
      <w:proofErr w:type="gramStart"/>
      <w:r w:rsidR="00FC2852">
        <w:t>a</w:t>
      </w:r>
      <w:proofErr w:type="gramEnd"/>
      <w:r w:rsidR="00FC2852">
        <w:t xml:space="preserve"> do artigo 138 do Regimento Interno</w:t>
      </w:r>
      <w:r>
        <w:t xml:space="preserve"> </w:t>
      </w:r>
      <w:r w:rsidR="006872B3">
        <w:rPr>
          <w:b/>
        </w:rPr>
        <w:t>REQUER</w:t>
      </w:r>
      <w:r w:rsidR="00887708">
        <w:rPr>
          <w:b/>
        </w:rPr>
        <w:t xml:space="preserve"> </w:t>
      </w:r>
      <w:r>
        <w:t>ao Excelentíssimo Senhor Chefe do Poder Executivo</w:t>
      </w:r>
      <w:r w:rsidR="006872B3">
        <w:t xml:space="preserve"> </w:t>
      </w:r>
      <w:r w:rsidR="006872B3" w:rsidRPr="0074319A">
        <w:t>que</w:t>
      </w:r>
      <w:r w:rsidR="00E52834" w:rsidRPr="0074319A">
        <w:t xml:space="preserve"> </w:t>
      </w:r>
      <w:bookmarkStart w:id="0" w:name="_GoBack"/>
      <w:bookmarkEnd w:id="0"/>
      <w:r w:rsidR="0074319A" w:rsidRPr="0074319A">
        <w:t>seja</w:t>
      </w:r>
      <w:r w:rsidR="00B511EE">
        <w:rPr>
          <w:b/>
        </w:rPr>
        <w:t xml:space="preserve"> </w:t>
      </w:r>
      <w:r w:rsidR="004125C5">
        <w:rPr>
          <w:b/>
        </w:rPr>
        <w:t>RETOMADA AS OBRAS DE PAVIMENTAÇÃO, REDES DE ESGOTO E ÁGUAS PLÚVIAIS, no Bairro Granja dos Cavaleiros.</w:t>
      </w:r>
    </w:p>
    <w:p w:rsidR="00F62252" w:rsidRPr="00BB7917" w:rsidRDefault="00FC2852" w:rsidP="00BB7917">
      <w:pPr>
        <w:spacing w:line="360" w:lineRule="auto"/>
        <w:jc w:val="center"/>
      </w:pPr>
      <w:r>
        <w:t>Sala das Sessões,</w:t>
      </w:r>
      <w:proofErr w:type="gramStart"/>
      <w:r>
        <w:t xml:space="preserve">  </w:t>
      </w:r>
      <w:proofErr w:type="gramEnd"/>
      <w:r>
        <w:t>de fevereiro de 2021</w:t>
      </w:r>
      <w:r w:rsidR="00883F7A">
        <w:t>.</w:t>
      </w: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5E68"/>
    <w:rsid w:val="001F76DE"/>
    <w:rsid w:val="002021E6"/>
    <w:rsid w:val="002207EB"/>
    <w:rsid w:val="0022287A"/>
    <w:rsid w:val="00235E76"/>
    <w:rsid w:val="0025585E"/>
    <w:rsid w:val="002860CA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4125C5"/>
    <w:rsid w:val="00426E82"/>
    <w:rsid w:val="00453FA5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1885"/>
    <w:rsid w:val="00595423"/>
    <w:rsid w:val="00606C0E"/>
    <w:rsid w:val="0062245C"/>
    <w:rsid w:val="00637082"/>
    <w:rsid w:val="00644C27"/>
    <w:rsid w:val="00667110"/>
    <w:rsid w:val="0067231B"/>
    <w:rsid w:val="006872B3"/>
    <w:rsid w:val="006B54B7"/>
    <w:rsid w:val="006C0434"/>
    <w:rsid w:val="006C5575"/>
    <w:rsid w:val="006D1D95"/>
    <w:rsid w:val="006F387F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2E9B"/>
    <w:rsid w:val="00A17D8E"/>
    <w:rsid w:val="00A307DF"/>
    <w:rsid w:val="00A52E99"/>
    <w:rsid w:val="00A63195"/>
    <w:rsid w:val="00A72CE0"/>
    <w:rsid w:val="00A73C44"/>
    <w:rsid w:val="00A834A0"/>
    <w:rsid w:val="00AB381C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511EE"/>
    <w:rsid w:val="00B92324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52834"/>
    <w:rsid w:val="00E629B2"/>
    <w:rsid w:val="00E71292"/>
    <w:rsid w:val="00E836B4"/>
    <w:rsid w:val="00E846C9"/>
    <w:rsid w:val="00E919B5"/>
    <w:rsid w:val="00E9234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2020-12-21T15:15:00Z</dcterms:created>
  <dcterms:modified xsi:type="dcterms:W3CDTF">2020-12-21T15:15:00Z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