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55" w:rsidRDefault="00BF0C55" w:rsidP="004D5B9C">
      <w:pPr>
        <w:jc w:val="center"/>
      </w:pPr>
    </w:p>
    <w:p w:rsidR="008E0228" w:rsidRDefault="008E0228" w:rsidP="004D5B9C">
      <w:pPr>
        <w:jc w:val="center"/>
      </w:pPr>
    </w:p>
    <w:p w:rsidR="004D5B9C" w:rsidRPr="001E0F55" w:rsidRDefault="004D5B9C" w:rsidP="004D5B9C">
      <w:pPr>
        <w:jc w:val="center"/>
        <w:rPr>
          <w:b/>
          <w:bCs/>
          <w:sz w:val="40"/>
          <w:szCs w:val="40"/>
        </w:rPr>
      </w:pPr>
      <w:r w:rsidRPr="001E0F55">
        <w:rPr>
          <w:b/>
          <w:bCs/>
          <w:sz w:val="40"/>
          <w:szCs w:val="40"/>
        </w:rPr>
        <w:t>REQUERIMENTO</w:t>
      </w:r>
      <w:r w:rsidR="006C2B17">
        <w:rPr>
          <w:b/>
          <w:bCs/>
          <w:sz w:val="40"/>
          <w:szCs w:val="40"/>
        </w:rPr>
        <w:t xml:space="preserve"> 237</w:t>
      </w:r>
      <w:r w:rsidR="001E0F55" w:rsidRPr="001E0F55">
        <w:rPr>
          <w:b/>
          <w:bCs/>
          <w:sz w:val="40"/>
          <w:szCs w:val="40"/>
        </w:rPr>
        <w:t>/2020</w:t>
      </w:r>
    </w:p>
    <w:p w:rsidR="00BF0C55" w:rsidRDefault="00BF0C55" w:rsidP="004D5B9C">
      <w:pPr>
        <w:jc w:val="center"/>
      </w:pPr>
    </w:p>
    <w:p w:rsidR="003A4E3D" w:rsidRDefault="003A4E3D" w:rsidP="004D5B9C">
      <w:pPr>
        <w:jc w:val="center"/>
      </w:pPr>
    </w:p>
    <w:p w:rsidR="006C2B17" w:rsidRDefault="00B1036C" w:rsidP="00B1036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tbl>
      <w:tblPr>
        <w:tblW w:w="16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6"/>
        <w:gridCol w:w="974"/>
      </w:tblGrid>
      <w:tr w:rsidR="006C2B17" w:rsidRPr="006C2B17" w:rsidTr="006C2B17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C2B17" w:rsidRPr="006C2B17" w:rsidRDefault="006C2B17" w:rsidP="006C2B17">
            <w:pPr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                 </w:t>
            </w:r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Considerando a necessidade de se diminuir o deslocamento dos servidores agentes de vigilância da CMM e a exposição ao risco do </w:t>
            </w:r>
            <w:proofErr w:type="spellStart"/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coronavírus</w:t>
            </w:r>
            <w:proofErr w:type="spellEnd"/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; Considerando que não irá exceder a carga horária prevista no PCCV; Desta forma, o Vereador que o presente subscreve, depois de cumprir as normas regimentais, Requer a Mesa Diretora, informações acerca da possibilidade dos servidores Agentes de Vigilância da CMM exerçam suas funções na escala de 48X144 horas durante e se possível após à pandemia do </w:t>
            </w:r>
            <w:proofErr w:type="spellStart"/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Coronavírus</w:t>
            </w:r>
            <w:proofErr w:type="spellEnd"/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C2B17" w:rsidRPr="006C2B17" w:rsidRDefault="006C2B17" w:rsidP="006C2B17">
            <w:pPr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C2B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Julinho do </w:t>
            </w:r>
          </w:p>
        </w:tc>
      </w:tr>
    </w:tbl>
    <w:p w:rsidR="00B1036C" w:rsidRDefault="00B1036C" w:rsidP="006C2B17">
      <w:pPr>
        <w:jc w:val="both"/>
        <w:rPr>
          <w:rFonts w:ascii="Arial Narrow" w:hAnsi="Arial Narrow"/>
          <w:sz w:val="24"/>
          <w:szCs w:val="24"/>
        </w:rPr>
      </w:pPr>
    </w:p>
    <w:p w:rsidR="003A4E3D" w:rsidRPr="00481975" w:rsidRDefault="003A4E3D" w:rsidP="00BC4C37">
      <w:pPr>
        <w:jc w:val="center"/>
        <w:rPr>
          <w:b/>
          <w:bCs/>
          <w:sz w:val="28"/>
          <w:szCs w:val="28"/>
        </w:rPr>
      </w:pPr>
    </w:p>
    <w:p w:rsidR="00B1036C" w:rsidRDefault="00B1036C" w:rsidP="00BC4C3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1036C" w:rsidRDefault="00B1036C" w:rsidP="00BC4C37">
      <w:pPr>
        <w:jc w:val="center"/>
        <w:rPr>
          <w:b/>
          <w:bCs/>
          <w:sz w:val="28"/>
          <w:szCs w:val="28"/>
        </w:rPr>
      </w:pPr>
    </w:p>
    <w:p w:rsidR="004D5B9C" w:rsidRPr="00481975" w:rsidRDefault="004D5B9C" w:rsidP="00BC4C37">
      <w:pPr>
        <w:jc w:val="center"/>
        <w:rPr>
          <w:b/>
          <w:bCs/>
          <w:sz w:val="28"/>
          <w:szCs w:val="28"/>
        </w:rPr>
      </w:pPr>
      <w:r w:rsidRPr="00481975">
        <w:rPr>
          <w:b/>
          <w:bCs/>
          <w:sz w:val="28"/>
          <w:szCs w:val="28"/>
        </w:rPr>
        <w:t xml:space="preserve">Sala das </w:t>
      </w:r>
      <w:proofErr w:type="gramStart"/>
      <w:r w:rsidRPr="00481975">
        <w:rPr>
          <w:b/>
          <w:bCs/>
          <w:sz w:val="28"/>
          <w:szCs w:val="28"/>
        </w:rPr>
        <w:t xml:space="preserve">sessões, </w:t>
      </w:r>
      <w:r w:rsidR="00B1036C">
        <w:rPr>
          <w:b/>
          <w:bCs/>
          <w:sz w:val="28"/>
          <w:szCs w:val="28"/>
        </w:rPr>
        <w:t xml:space="preserve"> 11</w:t>
      </w:r>
      <w:proofErr w:type="gramEnd"/>
      <w:r w:rsidR="00A11E41">
        <w:rPr>
          <w:b/>
          <w:bCs/>
          <w:sz w:val="28"/>
          <w:szCs w:val="28"/>
        </w:rPr>
        <w:t xml:space="preserve"> </w:t>
      </w:r>
      <w:r w:rsidR="003A4E3D">
        <w:rPr>
          <w:b/>
          <w:bCs/>
          <w:sz w:val="28"/>
          <w:szCs w:val="28"/>
        </w:rPr>
        <w:t>de junho</w:t>
      </w:r>
      <w:r w:rsidR="00482BD8">
        <w:rPr>
          <w:b/>
          <w:bCs/>
          <w:sz w:val="28"/>
          <w:szCs w:val="28"/>
        </w:rPr>
        <w:t xml:space="preserve"> </w:t>
      </w:r>
      <w:r w:rsidRPr="00481975">
        <w:rPr>
          <w:b/>
          <w:bCs/>
          <w:sz w:val="28"/>
          <w:szCs w:val="28"/>
        </w:rPr>
        <w:t>de 2020.</w:t>
      </w:r>
      <w:r w:rsidR="006C2B17">
        <w:rPr>
          <w:b/>
          <w:bCs/>
          <w:sz w:val="28"/>
          <w:szCs w:val="28"/>
        </w:rPr>
        <w:t xml:space="preserve">                </w:t>
      </w:r>
    </w:p>
    <w:p w:rsidR="00BC4C37" w:rsidRPr="00481975" w:rsidRDefault="00BC4C37" w:rsidP="00BC4C37">
      <w:pPr>
        <w:jc w:val="center"/>
        <w:rPr>
          <w:b/>
          <w:bCs/>
          <w:sz w:val="28"/>
          <w:szCs w:val="28"/>
        </w:rPr>
      </w:pPr>
    </w:p>
    <w:p w:rsidR="00BC4C37" w:rsidRDefault="00BC4C37" w:rsidP="00BC4C37">
      <w:pPr>
        <w:jc w:val="center"/>
        <w:rPr>
          <w:b/>
          <w:bCs/>
          <w:sz w:val="28"/>
          <w:szCs w:val="28"/>
        </w:rPr>
      </w:pPr>
    </w:p>
    <w:p w:rsidR="003B72F4" w:rsidRPr="00481975" w:rsidRDefault="003B72F4" w:rsidP="00BC4C37">
      <w:pPr>
        <w:jc w:val="center"/>
        <w:rPr>
          <w:b/>
          <w:bCs/>
          <w:sz w:val="28"/>
          <w:szCs w:val="28"/>
        </w:rPr>
      </w:pPr>
    </w:p>
    <w:p w:rsidR="00BC4C37" w:rsidRPr="00481975" w:rsidRDefault="00BC4C37" w:rsidP="00BC4C37">
      <w:pPr>
        <w:jc w:val="center"/>
        <w:rPr>
          <w:b/>
          <w:bCs/>
          <w:sz w:val="28"/>
          <w:szCs w:val="28"/>
        </w:rPr>
      </w:pPr>
    </w:p>
    <w:p w:rsidR="00BC4C37" w:rsidRPr="00481975" w:rsidRDefault="00BC4C37" w:rsidP="00BC4C37">
      <w:pPr>
        <w:jc w:val="center"/>
        <w:rPr>
          <w:b/>
          <w:bCs/>
          <w:sz w:val="28"/>
          <w:szCs w:val="28"/>
        </w:rPr>
      </w:pPr>
    </w:p>
    <w:p w:rsidR="00FE31FA" w:rsidRDefault="004D5B9C" w:rsidP="00BC4C37">
      <w:pPr>
        <w:jc w:val="center"/>
        <w:rPr>
          <w:b/>
          <w:bCs/>
          <w:sz w:val="28"/>
          <w:szCs w:val="28"/>
        </w:rPr>
      </w:pPr>
      <w:r w:rsidRPr="00481975">
        <w:rPr>
          <w:b/>
          <w:bCs/>
          <w:sz w:val="28"/>
          <w:szCs w:val="28"/>
        </w:rPr>
        <w:t xml:space="preserve">JULIO CESAR DE BARROS </w:t>
      </w:r>
      <w:r w:rsidR="00BC4C37" w:rsidRPr="00481975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481975">
        <w:rPr>
          <w:b/>
          <w:bCs/>
          <w:sz w:val="28"/>
          <w:szCs w:val="28"/>
        </w:rPr>
        <w:t>VEREADOR</w:t>
      </w: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Default="005635E0" w:rsidP="00BC4C37">
      <w:pPr>
        <w:jc w:val="center"/>
        <w:rPr>
          <w:b/>
          <w:bCs/>
          <w:sz w:val="28"/>
          <w:szCs w:val="28"/>
        </w:rPr>
      </w:pPr>
    </w:p>
    <w:p w:rsidR="005635E0" w:rsidRPr="00481975" w:rsidRDefault="005635E0" w:rsidP="005635E0">
      <w:pPr>
        <w:jc w:val="center"/>
        <w:rPr>
          <w:b/>
          <w:bCs/>
          <w:sz w:val="28"/>
          <w:szCs w:val="28"/>
        </w:rPr>
      </w:pPr>
    </w:p>
    <w:sectPr w:rsidR="005635E0" w:rsidRPr="004819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04" w:rsidRDefault="00F42504" w:rsidP="00FE31FA">
      <w:r>
        <w:separator/>
      </w:r>
    </w:p>
  </w:endnote>
  <w:endnote w:type="continuationSeparator" w:id="0">
    <w:p w:rsidR="00F42504" w:rsidRDefault="00F42504" w:rsidP="00FE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04" w:rsidRDefault="00F42504" w:rsidP="00FE31FA">
      <w:r>
        <w:separator/>
      </w:r>
    </w:p>
  </w:footnote>
  <w:footnote w:type="continuationSeparator" w:id="0">
    <w:p w:rsidR="00F42504" w:rsidRDefault="00F42504" w:rsidP="00FE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FA" w:rsidRPr="00C70462" w:rsidRDefault="003C3767" w:rsidP="00D835BD">
    <w:pPr>
      <w:pStyle w:val="Cabealho"/>
      <w:jc w:val="center"/>
      <w:rPr>
        <w:sz w:val="18"/>
        <w:szCs w:val="18"/>
      </w:rPr>
    </w:pPr>
    <w:r w:rsidRPr="00C7046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09A655" wp14:editId="049A7DE5">
          <wp:simplePos x="0" y="0"/>
          <wp:positionH relativeFrom="column">
            <wp:posOffset>2333625</wp:posOffset>
          </wp:positionH>
          <wp:positionV relativeFrom="paragraph">
            <wp:posOffset>-469900</wp:posOffset>
          </wp:positionV>
          <wp:extent cx="731520" cy="731520"/>
          <wp:effectExtent l="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1FA" w:rsidRPr="00C70462">
      <w:rPr>
        <w:sz w:val="18"/>
        <w:szCs w:val="18"/>
      </w:rPr>
      <w:t>Estado do Rio de Janeiro</w:t>
    </w:r>
  </w:p>
  <w:p w:rsidR="00FE31FA" w:rsidRPr="00C70462" w:rsidRDefault="00FE31FA" w:rsidP="00D41FD0">
    <w:pPr>
      <w:pStyle w:val="Cabealho"/>
      <w:jc w:val="center"/>
      <w:rPr>
        <w:sz w:val="18"/>
        <w:szCs w:val="18"/>
      </w:rPr>
    </w:pPr>
    <w:r w:rsidRPr="00C70462">
      <w:rPr>
        <w:sz w:val="18"/>
        <w:szCs w:val="18"/>
      </w:rPr>
      <w:t>Câmar</w:t>
    </w:r>
    <w:r w:rsidR="00D835BD" w:rsidRPr="00C70462">
      <w:rPr>
        <w:sz w:val="18"/>
        <w:szCs w:val="18"/>
      </w:rPr>
      <w:t>a</w:t>
    </w:r>
    <w:r w:rsidRPr="00C70462">
      <w:rPr>
        <w:sz w:val="18"/>
        <w:szCs w:val="18"/>
      </w:rPr>
      <w:t xml:space="preserve"> Municipal de Macaé</w:t>
    </w:r>
  </w:p>
  <w:p w:rsidR="00FE31FA" w:rsidRDefault="00FE31FA" w:rsidP="00D41FD0">
    <w:pPr>
      <w:pStyle w:val="Cabealho"/>
      <w:jc w:val="center"/>
    </w:pPr>
    <w:r w:rsidRPr="00C70462">
      <w:rPr>
        <w:sz w:val="18"/>
        <w:szCs w:val="18"/>
      </w:rPr>
      <w:t xml:space="preserve">Lei Estadual no 6081 de 21.11.2011       </w:t>
    </w:r>
    <w:r>
      <w:t xml:space="preserve">                                                                                      </w:t>
    </w:r>
    <w:r w:rsidR="00C70462">
      <w:t xml:space="preserve">        </w:t>
    </w:r>
    <w:r w:rsidRPr="003C3767">
      <w:rPr>
        <w:b/>
        <w:bCs/>
        <w:sz w:val="28"/>
        <w:szCs w:val="28"/>
      </w:rPr>
      <w:t xml:space="preserve">Gabinete do Vereador </w:t>
    </w:r>
    <w:proofErr w:type="spellStart"/>
    <w:r w:rsidRPr="003C3767">
      <w:rPr>
        <w:b/>
        <w:bCs/>
        <w:sz w:val="28"/>
        <w:szCs w:val="28"/>
      </w:rPr>
      <w:t>Julio</w:t>
    </w:r>
    <w:proofErr w:type="spellEnd"/>
    <w:r w:rsidRPr="003C3767">
      <w:rPr>
        <w:b/>
        <w:bCs/>
        <w:sz w:val="28"/>
        <w:szCs w:val="28"/>
      </w:rPr>
      <w:t xml:space="preserve"> Cesar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A"/>
    <w:rsid w:val="000067EE"/>
    <w:rsid w:val="000139C2"/>
    <w:rsid w:val="000945DA"/>
    <w:rsid w:val="000B20CD"/>
    <w:rsid w:val="001926EB"/>
    <w:rsid w:val="001C471B"/>
    <w:rsid w:val="001E0F55"/>
    <w:rsid w:val="002013EB"/>
    <w:rsid w:val="00203C1E"/>
    <w:rsid w:val="00230551"/>
    <w:rsid w:val="00235B52"/>
    <w:rsid w:val="00250485"/>
    <w:rsid w:val="00267E3A"/>
    <w:rsid w:val="00273044"/>
    <w:rsid w:val="002949C2"/>
    <w:rsid w:val="003159A5"/>
    <w:rsid w:val="0037791F"/>
    <w:rsid w:val="003A4E3D"/>
    <w:rsid w:val="003A51CD"/>
    <w:rsid w:val="003B72F4"/>
    <w:rsid w:val="003C3767"/>
    <w:rsid w:val="003F4799"/>
    <w:rsid w:val="003F7E78"/>
    <w:rsid w:val="0042693E"/>
    <w:rsid w:val="00462662"/>
    <w:rsid w:val="00481975"/>
    <w:rsid w:val="00482BD8"/>
    <w:rsid w:val="004B7683"/>
    <w:rsid w:val="004D5B9C"/>
    <w:rsid w:val="00525423"/>
    <w:rsid w:val="005635E0"/>
    <w:rsid w:val="00594100"/>
    <w:rsid w:val="005B32CB"/>
    <w:rsid w:val="00625BB2"/>
    <w:rsid w:val="00635B82"/>
    <w:rsid w:val="00650F27"/>
    <w:rsid w:val="00696F49"/>
    <w:rsid w:val="006A1997"/>
    <w:rsid w:val="006A257A"/>
    <w:rsid w:val="006C2B17"/>
    <w:rsid w:val="006C2CBE"/>
    <w:rsid w:val="006C2DA5"/>
    <w:rsid w:val="006E574D"/>
    <w:rsid w:val="00703EE5"/>
    <w:rsid w:val="007451B2"/>
    <w:rsid w:val="007664DD"/>
    <w:rsid w:val="00794FF6"/>
    <w:rsid w:val="007D0A1F"/>
    <w:rsid w:val="007F6337"/>
    <w:rsid w:val="00884F6D"/>
    <w:rsid w:val="0089587E"/>
    <w:rsid w:val="008D2621"/>
    <w:rsid w:val="008D4489"/>
    <w:rsid w:val="008E0228"/>
    <w:rsid w:val="008F7F72"/>
    <w:rsid w:val="00964ABE"/>
    <w:rsid w:val="00973EF5"/>
    <w:rsid w:val="00984311"/>
    <w:rsid w:val="00986456"/>
    <w:rsid w:val="009D716C"/>
    <w:rsid w:val="00A11E41"/>
    <w:rsid w:val="00A14612"/>
    <w:rsid w:val="00A24F99"/>
    <w:rsid w:val="00A3335A"/>
    <w:rsid w:val="00AA2DD5"/>
    <w:rsid w:val="00AB3407"/>
    <w:rsid w:val="00AD7BBF"/>
    <w:rsid w:val="00AE4200"/>
    <w:rsid w:val="00B1036C"/>
    <w:rsid w:val="00B400E9"/>
    <w:rsid w:val="00BC3AF7"/>
    <w:rsid w:val="00BC4C37"/>
    <w:rsid w:val="00BF08BA"/>
    <w:rsid w:val="00BF0C55"/>
    <w:rsid w:val="00C06FA2"/>
    <w:rsid w:val="00C31A01"/>
    <w:rsid w:val="00C70462"/>
    <w:rsid w:val="00C92D71"/>
    <w:rsid w:val="00C97D55"/>
    <w:rsid w:val="00D3319B"/>
    <w:rsid w:val="00D34CCB"/>
    <w:rsid w:val="00D41FD0"/>
    <w:rsid w:val="00D750AB"/>
    <w:rsid w:val="00D835BD"/>
    <w:rsid w:val="00DF6AAD"/>
    <w:rsid w:val="00E2046A"/>
    <w:rsid w:val="00E325B7"/>
    <w:rsid w:val="00F34B0B"/>
    <w:rsid w:val="00F42504"/>
    <w:rsid w:val="00F91079"/>
    <w:rsid w:val="00FB628A"/>
    <w:rsid w:val="00FC351F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E3DE2-F0B5-0944-8263-272965E8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1FA"/>
  </w:style>
  <w:style w:type="paragraph" w:styleId="Rodap">
    <w:name w:val="footer"/>
    <w:basedOn w:val="Normal"/>
    <w:link w:val="RodapChar"/>
    <w:uiPriority w:val="99"/>
    <w:unhideWhenUsed/>
    <w:rsid w:val="00FE3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1FA"/>
  </w:style>
  <w:style w:type="paragraph" w:styleId="Textodebalo">
    <w:name w:val="Balloon Text"/>
    <w:basedOn w:val="Normal"/>
    <w:link w:val="TextodebaloChar"/>
    <w:uiPriority w:val="99"/>
    <w:semiHidden/>
    <w:unhideWhenUsed/>
    <w:rsid w:val="001E0F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santos coutinho</dc:creator>
  <cp:keywords/>
  <dc:description/>
  <cp:lastModifiedBy>Carlos Lecio de Oliveira</cp:lastModifiedBy>
  <cp:revision>2</cp:revision>
  <cp:lastPrinted>2020-06-11T15:33:00Z</cp:lastPrinted>
  <dcterms:created xsi:type="dcterms:W3CDTF">2020-06-11T17:16:00Z</dcterms:created>
  <dcterms:modified xsi:type="dcterms:W3CDTF">2020-06-11T17:16:00Z</dcterms:modified>
</cp:coreProperties>
</file>