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7C" w:rsidRPr="00C6057C" w:rsidRDefault="00C6057C" w:rsidP="00C6057C">
      <w:pPr>
        <w:pStyle w:val="Ttulo1"/>
        <w:spacing w:line="360" w:lineRule="auto"/>
        <w:ind w:left="426" w:firstLine="0"/>
        <w:jc w:val="center"/>
      </w:pPr>
      <w:r w:rsidRPr="00C6057C">
        <w:t>PARECER DA COMISSÃO DE CONSTITUIÇÃO, JUSTIÇA, REDAÇÃO E GARANTIAS FUNDAMENTAIS</w:t>
      </w:r>
    </w:p>
    <w:p w:rsidR="00D513C3" w:rsidRPr="00C6057C" w:rsidRDefault="00E73B0E" w:rsidP="00C6057C">
      <w:pPr>
        <w:spacing w:line="360" w:lineRule="auto"/>
        <w:jc w:val="both"/>
        <w:rPr>
          <w:rFonts w:ascii="Times New Roman" w:hAnsi="Times New Roman" w:cs="Times New Roman"/>
        </w:rPr>
      </w:pPr>
    </w:p>
    <w:p w:rsidR="00C6057C" w:rsidRPr="00C6057C" w:rsidRDefault="00C6057C" w:rsidP="00C6057C">
      <w:pPr>
        <w:spacing w:line="360" w:lineRule="auto"/>
        <w:jc w:val="both"/>
        <w:rPr>
          <w:rFonts w:ascii="Times New Roman" w:hAnsi="Times New Roman" w:cs="Times New Roman"/>
        </w:rPr>
      </w:pPr>
    </w:p>
    <w:p w:rsidR="00C6057C" w:rsidRPr="00C6057C" w:rsidRDefault="00C6057C" w:rsidP="00C605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57C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A96DF0">
        <w:rPr>
          <w:rFonts w:ascii="Times New Roman" w:hAnsi="Times New Roman" w:cs="Times New Roman"/>
          <w:b/>
          <w:bCs/>
          <w:sz w:val="24"/>
          <w:szCs w:val="24"/>
        </w:rPr>
        <w:t>EMENDA Nº 00</w:t>
      </w:r>
      <w:r w:rsidR="00AA02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6057C">
        <w:rPr>
          <w:rFonts w:ascii="Times New Roman" w:hAnsi="Times New Roman" w:cs="Times New Roman"/>
          <w:b/>
          <w:bCs/>
          <w:sz w:val="24"/>
          <w:szCs w:val="24"/>
        </w:rPr>
        <w:t>/2021 AO PROJETO DE LEI DE INICIATIVA DO EXECUTIVO Nº E-015/2021- LEI DE DIRETRIZES ORÇAMENTÁRIAS (LDO)</w:t>
      </w:r>
    </w:p>
    <w:p w:rsidR="00C6057C" w:rsidRDefault="00C6057C" w:rsidP="00C605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6057C" w:rsidRPr="00C6057C" w:rsidRDefault="00C6057C" w:rsidP="00C6057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60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Ficando esta Comissão, de acordo com o que dispõe o regramento do Regimento Interno, responsável pelo crivo relacionado às questões constitucionais que possam e devem prevalecer quando da análise dos projetos de lei que sejam propostos, passar-se-á ao PARECER fundamentado, pelas razões a seguir expostas.</w:t>
      </w:r>
    </w:p>
    <w:p w:rsidR="00C6057C" w:rsidRPr="00C6057C" w:rsidRDefault="00C6057C" w:rsidP="00C6057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96DF0" w:rsidRDefault="00C6057C" w:rsidP="00C6057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60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Trata-se de projeto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EMENDA à Lei de Diretrizes Orçamentárias, que </w:t>
      </w:r>
      <w:r w:rsidRPr="00C605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MODIFICA META FISCAL DO ANEXO DE METAS E PRIORIDADES, DO PROJETO DE LEI E- 015/2021, QUE DISPÕE SOBRE AS DIRETRIZES PARA A ELABORAÇÃO DA LEI ORÇAMENTÁRIA PARA O ANO E 2022 E DÁ OUTRAS PROVIDÊNCIAS.</w:t>
      </w:r>
    </w:p>
    <w:p w:rsidR="00A96DF0" w:rsidRPr="00A96DF0" w:rsidRDefault="00A96DF0" w:rsidP="00A96DF0">
      <w:pPr>
        <w:spacing w:line="360" w:lineRule="auto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r w:rsidRPr="00A96DF0">
        <w:rPr>
          <w:rStyle w:val="nfase"/>
          <w:rFonts w:ascii="Times New Roman" w:hAnsi="Times New Roman" w:cs="Times New Roman"/>
          <w:sz w:val="24"/>
          <w:szCs w:val="24"/>
        </w:rPr>
        <w:t>DA MODIFICAÇÃO PLEITEADA</w:t>
      </w:r>
    </w:p>
    <w:p w:rsidR="004656A0" w:rsidRPr="004656A0" w:rsidRDefault="004656A0" w:rsidP="004656A0">
      <w:pPr>
        <w:spacing w:line="360" w:lineRule="auto"/>
        <w:jc w:val="both"/>
        <w:rPr>
          <w:rFonts w:ascii="Times New Roman" w:hAnsi="Times New Roman" w:cs="Times New Roman"/>
        </w:rPr>
      </w:pPr>
      <w:r w:rsidRPr="004656A0">
        <w:rPr>
          <w:rFonts w:ascii="Times New Roman" w:hAnsi="Times New Roman" w:cs="Times New Roman"/>
        </w:rPr>
        <w:t xml:space="preserve">Art. 1º. Modifica o Anexo de Metas e Prioridades do Projeto de Lei </w:t>
      </w:r>
      <w:r>
        <w:rPr>
          <w:rFonts w:ascii="Times New Roman" w:hAnsi="Times New Roman" w:cs="Times New Roman"/>
        </w:rPr>
        <w:t>nº 015/2021, da seguinte forma: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ADITIVA: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 xml:space="preserve">ÁREA: URBANISMO 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META: Ampliação, melhoria e modernização da infraestrutura urbana e rural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Prioridade: Implantação de fábrica de artefato de cimento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Produto: Unidade construída / programa implantado / programa mantido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Valor: R$ 300.000,00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ANULAÇÃO: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ÁREA: COMUNICAÇÃO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 xml:space="preserve">META: Comunicação social e transparência 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Prioridade: Campanhas institucionais e de interesse público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Produto: munícipe prevenido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0298">
        <w:rPr>
          <w:rFonts w:ascii="Times New Roman" w:hAnsi="Times New Roman" w:cs="Times New Roman"/>
          <w:b/>
        </w:rPr>
        <w:t>Valor: R$ 300.000,00</w:t>
      </w:r>
    </w:p>
    <w:p w:rsidR="00AA0298" w:rsidRPr="00AA0298" w:rsidRDefault="00AA0298" w:rsidP="00AA029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6057C" w:rsidRPr="00C6057C" w:rsidRDefault="00C6057C" w:rsidP="004656A0">
      <w:pPr>
        <w:spacing w:line="360" w:lineRule="auto"/>
        <w:jc w:val="both"/>
        <w:rPr>
          <w:rStyle w:val="nfase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57C">
        <w:rPr>
          <w:rStyle w:val="nfase"/>
          <w:rFonts w:ascii="Times New Roman" w:hAnsi="Times New Roman" w:cs="Times New Roman"/>
          <w:sz w:val="24"/>
          <w:szCs w:val="24"/>
        </w:rPr>
        <w:t>DO PAPEL DA COMISSÃO PERMANENTE DE CONSTITUIÇÃO, JUSTIÇA, REDAÇÃO E GARANTIAS FUNDAMENTAIS</w:t>
      </w:r>
    </w:p>
    <w:p w:rsidR="00C6057C" w:rsidRPr="00C6057C" w:rsidRDefault="00C6057C" w:rsidP="00C6057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57C">
        <w:rPr>
          <w:rFonts w:ascii="Times New Roman" w:hAnsi="Times New Roman" w:cs="Times New Roman"/>
          <w:bCs/>
          <w:sz w:val="24"/>
          <w:szCs w:val="24"/>
        </w:rPr>
        <w:t xml:space="preserve">A verificação do controle de constitucionalidade se inicia a partir do momento em que é elaborado um projeto de lei, </w:t>
      </w:r>
      <w:r>
        <w:rPr>
          <w:rFonts w:ascii="Times New Roman" w:hAnsi="Times New Roman" w:cs="Times New Roman"/>
          <w:bCs/>
          <w:sz w:val="24"/>
          <w:szCs w:val="24"/>
        </w:rPr>
        <w:t xml:space="preserve">neste caso uma emenda ao projeto de lei de diretrizes orçamentárias, onde se exerce o </w:t>
      </w:r>
      <w:r w:rsidRPr="00C6057C">
        <w:rPr>
          <w:rFonts w:ascii="Times New Roman" w:hAnsi="Times New Roman" w:cs="Times New Roman"/>
          <w:bCs/>
          <w:sz w:val="24"/>
          <w:szCs w:val="24"/>
        </w:rPr>
        <w:t>controle prévio ou preventivo a ser visto pelo Legislativo, Executivo e Judiciário, impedindo a inserção no sistema normativo de normas que padeçam de vícios, ou já sobre a lei já editada, geradora de feitos potenciais ou efetivos, o que teremos o co</w:t>
      </w:r>
      <w:r w:rsidR="00232B3A">
        <w:rPr>
          <w:rFonts w:ascii="Times New Roman" w:hAnsi="Times New Roman" w:cs="Times New Roman"/>
          <w:bCs/>
          <w:sz w:val="24"/>
          <w:szCs w:val="24"/>
        </w:rPr>
        <w:t>ntrole posterior ou repressivo.</w:t>
      </w:r>
    </w:p>
    <w:p w:rsidR="00C6057C" w:rsidRPr="00C6057C" w:rsidRDefault="00C6057C" w:rsidP="00C605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57C">
        <w:rPr>
          <w:rFonts w:ascii="Times New Roman" w:hAnsi="Times New Roman" w:cs="Times New Roman"/>
          <w:b/>
          <w:bCs/>
          <w:sz w:val="24"/>
          <w:szCs w:val="24"/>
          <w:u w:val="single"/>
        </w:rPr>
        <w:t>O controle preventivo é o controle realizado durante o processo legislativo de formação do ato normativo.</w:t>
      </w:r>
    </w:p>
    <w:p w:rsidR="00C6057C" w:rsidRPr="00C6057C" w:rsidRDefault="00C6057C" w:rsidP="00C6057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57C">
        <w:rPr>
          <w:rFonts w:ascii="Times New Roman" w:hAnsi="Times New Roman" w:cs="Times New Roman"/>
          <w:bCs/>
          <w:sz w:val="24"/>
          <w:szCs w:val="24"/>
        </w:rPr>
        <w:t>No momento de um projeto a ser apresentado, a quem der o início do processo legislativo, deve verificar a regularidade material do aludido</w:t>
      </w:r>
      <w:r>
        <w:rPr>
          <w:rFonts w:ascii="Times New Roman" w:hAnsi="Times New Roman" w:cs="Times New Roman"/>
          <w:bCs/>
          <w:sz w:val="24"/>
          <w:szCs w:val="24"/>
        </w:rPr>
        <w:t xml:space="preserve"> esboço</w:t>
      </w:r>
      <w:r w:rsidRPr="00C6057C">
        <w:rPr>
          <w:rFonts w:ascii="Times New Roman" w:hAnsi="Times New Roman" w:cs="Times New Roman"/>
          <w:bCs/>
          <w:sz w:val="24"/>
          <w:szCs w:val="24"/>
        </w:rPr>
        <w:t>.</w:t>
      </w:r>
    </w:p>
    <w:p w:rsidR="00C6057C" w:rsidRPr="00C6057C" w:rsidRDefault="00C6057C" w:rsidP="00C6057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57C">
        <w:rPr>
          <w:rFonts w:ascii="Times New Roman" w:hAnsi="Times New Roman" w:cs="Times New Roman"/>
          <w:bCs/>
          <w:sz w:val="24"/>
          <w:szCs w:val="24"/>
        </w:rPr>
        <w:t xml:space="preserve">Através das </w:t>
      </w:r>
      <w:r w:rsidRPr="00C6057C">
        <w:rPr>
          <w:rFonts w:ascii="Times New Roman" w:hAnsi="Times New Roman" w:cs="Times New Roman"/>
          <w:b/>
          <w:bCs/>
          <w:sz w:val="24"/>
          <w:szCs w:val="24"/>
          <w:u w:val="single"/>
        </w:rPr>
        <w:t>Comissões de Constituição e Justiça (CCJ) o Poder Legislativo irá verificar</w:t>
      </w:r>
      <w:r w:rsidRPr="00C6057C">
        <w:rPr>
          <w:rFonts w:ascii="Times New Roman" w:hAnsi="Times New Roman" w:cs="Times New Roman"/>
          <w:bCs/>
          <w:sz w:val="24"/>
          <w:szCs w:val="24"/>
        </w:rPr>
        <w:t xml:space="preserve"> se o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projeto apresentado </w:t>
      </w:r>
      <w:r w:rsidRPr="00C6057C">
        <w:rPr>
          <w:rFonts w:ascii="Times New Roman" w:hAnsi="Times New Roman" w:cs="Times New Roman"/>
          <w:bCs/>
          <w:sz w:val="24"/>
          <w:szCs w:val="24"/>
        </w:rPr>
        <w:t>contém algum vício a e</w:t>
      </w:r>
      <w:r>
        <w:rPr>
          <w:rFonts w:ascii="Times New Roman" w:hAnsi="Times New Roman" w:cs="Times New Roman"/>
          <w:bCs/>
          <w:sz w:val="24"/>
          <w:szCs w:val="24"/>
        </w:rPr>
        <w:t>nsejar a inconstitucionalidade.</w:t>
      </w:r>
    </w:p>
    <w:p w:rsidR="000A6680" w:rsidRDefault="00C6057C" w:rsidP="00C6057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57C">
        <w:rPr>
          <w:rFonts w:ascii="Times New Roman" w:hAnsi="Times New Roman" w:cs="Times New Roman"/>
          <w:bCs/>
          <w:sz w:val="24"/>
          <w:szCs w:val="24"/>
        </w:rPr>
        <w:t xml:space="preserve">O projeto </w:t>
      </w:r>
      <w:r>
        <w:rPr>
          <w:rFonts w:ascii="Times New Roman" w:hAnsi="Times New Roman" w:cs="Times New Roman"/>
          <w:bCs/>
          <w:sz w:val="24"/>
          <w:szCs w:val="24"/>
        </w:rPr>
        <w:t>pode</w:t>
      </w:r>
      <w:r w:rsidRPr="00C6057C">
        <w:rPr>
          <w:rFonts w:ascii="Times New Roman" w:hAnsi="Times New Roman" w:cs="Times New Roman"/>
          <w:bCs/>
          <w:sz w:val="24"/>
          <w:szCs w:val="24"/>
        </w:rPr>
        <w:t xml:space="preserve"> ser reje</w:t>
      </w:r>
      <w:r w:rsidR="000A6680">
        <w:rPr>
          <w:rFonts w:ascii="Times New Roman" w:hAnsi="Times New Roman" w:cs="Times New Roman"/>
          <w:bCs/>
          <w:sz w:val="24"/>
          <w:szCs w:val="24"/>
        </w:rPr>
        <w:t>itado pelas Casas Legislativas, cuja i</w:t>
      </w:r>
      <w:r w:rsidRPr="00C6057C">
        <w:rPr>
          <w:rFonts w:ascii="Times New Roman" w:hAnsi="Times New Roman" w:cs="Times New Roman"/>
          <w:bCs/>
          <w:sz w:val="24"/>
          <w:szCs w:val="24"/>
        </w:rPr>
        <w:t>nconstituciona</w:t>
      </w:r>
      <w:r w:rsidR="000A6680">
        <w:rPr>
          <w:rFonts w:ascii="Times New Roman" w:hAnsi="Times New Roman" w:cs="Times New Roman"/>
          <w:bCs/>
          <w:sz w:val="24"/>
          <w:szCs w:val="24"/>
        </w:rPr>
        <w:t>lidade por algum vício ocorrido se dará através de parecer,</w:t>
      </w:r>
      <w:r w:rsidRPr="00C605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680">
        <w:rPr>
          <w:rFonts w:ascii="Times New Roman" w:hAnsi="Times New Roman" w:cs="Times New Roman"/>
          <w:bCs/>
          <w:sz w:val="24"/>
          <w:szCs w:val="24"/>
        </w:rPr>
        <w:t xml:space="preserve">sendo certo </w:t>
      </w:r>
      <w:r w:rsidRPr="00C6057C">
        <w:rPr>
          <w:rFonts w:ascii="Times New Roman" w:hAnsi="Times New Roman" w:cs="Times New Roman"/>
          <w:bCs/>
          <w:sz w:val="24"/>
          <w:szCs w:val="24"/>
        </w:rPr>
        <w:t>que</w:t>
      </w:r>
      <w:r w:rsidR="000A6680">
        <w:rPr>
          <w:rFonts w:ascii="Times New Roman" w:hAnsi="Times New Roman" w:cs="Times New Roman"/>
          <w:bCs/>
          <w:sz w:val="24"/>
          <w:szCs w:val="24"/>
        </w:rPr>
        <w:t>,</w:t>
      </w:r>
      <w:r w:rsidRPr="00C6057C">
        <w:rPr>
          <w:rFonts w:ascii="Times New Roman" w:hAnsi="Times New Roman" w:cs="Times New Roman"/>
          <w:bCs/>
          <w:sz w:val="24"/>
          <w:szCs w:val="24"/>
        </w:rPr>
        <w:t xml:space="preserve"> se não houver durante </w:t>
      </w:r>
      <w:r w:rsidRPr="00C6057C">
        <w:rPr>
          <w:rFonts w:ascii="Times New Roman" w:hAnsi="Times New Roman" w:cs="Times New Roman"/>
          <w:bCs/>
          <w:sz w:val="24"/>
          <w:szCs w:val="24"/>
        </w:rPr>
        <w:lastRenderedPageBreak/>
        <w:t>o trâmite do processo legislativo algum recurso em razão do parecer ser negativo ou ocorrer a possibilidade da correção do vício, o projeto será arquivado definitivamente.</w:t>
      </w:r>
    </w:p>
    <w:p w:rsidR="000A6680" w:rsidRPr="000A6680" w:rsidRDefault="000A6680" w:rsidP="000A6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bdr w:val="single" w:sz="6" w:space="0" w:color="auto"/>
          <w:lang w:eastAsia="pt-BR"/>
        </w:rPr>
      </w:pPr>
      <w:r w:rsidRPr="000A6680">
        <w:rPr>
          <w:rFonts w:ascii="Times New Roman" w:eastAsia="Times New Roman" w:hAnsi="Times New Roman" w:cs="Times New Roman"/>
          <w:b/>
          <w:iCs/>
          <w:sz w:val="24"/>
          <w:szCs w:val="24"/>
          <w:bdr w:val="single" w:sz="6" w:space="0" w:color="auto"/>
          <w:lang w:eastAsia="pt-BR"/>
        </w:rPr>
        <w:t>DA LEI DE DIRETRIZES ORÇAMENTÁRIAS (LDO)</w:t>
      </w:r>
    </w:p>
    <w:p w:rsidR="000A6680" w:rsidRDefault="000A6680" w:rsidP="00C6057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6680" w:rsidRPr="000A6680" w:rsidRDefault="000A6680" w:rsidP="000A668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680">
        <w:rPr>
          <w:rFonts w:ascii="Times New Roman" w:hAnsi="Times New Roman" w:cs="Times New Roman"/>
          <w:bCs/>
          <w:sz w:val="24"/>
          <w:szCs w:val="24"/>
        </w:rPr>
        <w:t>Uma das principais funções da LDO é estabelecer parâmetros necessários à alocação dos recursos no orçamento anual, de forma a garantir, dentro do possível, a realização das metas e objetivos contemplados no PPA. É papel da LDO ajustar as ações de governo, previstas no PPA, às reais possibilidades de caixa do Tesouro Nacional e selecionar dentre os programas incluídos no PPA aqueles que terão prioridade na execução do orçamento subsequente.</w:t>
      </w:r>
    </w:p>
    <w:p w:rsidR="000A6680" w:rsidRPr="000A6680" w:rsidRDefault="000A6680" w:rsidP="000A668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6680" w:rsidRPr="000A6680" w:rsidRDefault="000A6680" w:rsidP="000A6680">
      <w:pPr>
        <w:spacing w:line="360" w:lineRule="auto"/>
        <w:ind w:left="3119"/>
        <w:jc w:val="both"/>
        <w:rPr>
          <w:rFonts w:ascii="Times New Roman" w:hAnsi="Times New Roman" w:cs="Times New Roman"/>
          <w:bCs/>
        </w:rPr>
      </w:pPr>
      <w:r w:rsidRPr="000A6680">
        <w:rPr>
          <w:rFonts w:ascii="Times New Roman" w:hAnsi="Times New Roman" w:cs="Times New Roman"/>
          <w:bCs/>
        </w:rPr>
        <w:t>Art. 165. Leis de iniciativa do Poder Executivo estabelecerão:</w:t>
      </w:r>
    </w:p>
    <w:p w:rsidR="000A6680" w:rsidRPr="000A6680" w:rsidRDefault="000A6680" w:rsidP="000A6680">
      <w:pPr>
        <w:spacing w:line="360" w:lineRule="auto"/>
        <w:ind w:left="3119"/>
        <w:jc w:val="both"/>
        <w:rPr>
          <w:rFonts w:ascii="Times New Roman" w:hAnsi="Times New Roman" w:cs="Times New Roman"/>
          <w:bCs/>
        </w:rPr>
      </w:pPr>
    </w:p>
    <w:p w:rsidR="00C6057C" w:rsidRDefault="000A6680" w:rsidP="00232B3A">
      <w:pPr>
        <w:spacing w:line="360" w:lineRule="auto"/>
        <w:ind w:left="3119"/>
        <w:jc w:val="both"/>
        <w:rPr>
          <w:rFonts w:ascii="Times New Roman" w:hAnsi="Times New Roman" w:cs="Times New Roman"/>
          <w:bCs/>
        </w:rPr>
      </w:pPr>
      <w:r w:rsidRPr="000A6680">
        <w:rPr>
          <w:rFonts w:ascii="Times New Roman" w:hAnsi="Times New Roman" w:cs="Times New Roman"/>
          <w:bCs/>
        </w:rPr>
        <w:t xml:space="preserve">§ 2º - A lei de diretrizes orçamentárias compreenderá as metas e prioridades da administração pública federal, incluindo as despesas de capital para o exercício financeiro </w:t>
      </w:r>
      <w:proofErr w:type="spellStart"/>
      <w:r w:rsidRPr="000A6680">
        <w:rPr>
          <w:rFonts w:ascii="Times New Roman" w:hAnsi="Times New Roman" w:cs="Times New Roman"/>
          <w:bCs/>
        </w:rPr>
        <w:t>subseqüente</w:t>
      </w:r>
      <w:proofErr w:type="spellEnd"/>
      <w:r w:rsidRPr="000A6680">
        <w:rPr>
          <w:rFonts w:ascii="Times New Roman" w:hAnsi="Times New Roman" w:cs="Times New Roman"/>
          <w:bCs/>
        </w:rPr>
        <w:t>, orientará a elaboração da lei orçamentária anual, disporá sobre as alterações na legislação tributária e estabelecerá a política de aplicação das agências financeiras oficiais de fomento.</w:t>
      </w:r>
    </w:p>
    <w:p w:rsidR="00232B3A" w:rsidRDefault="00232B3A" w:rsidP="00232B3A">
      <w:pPr>
        <w:spacing w:line="360" w:lineRule="auto"/>
        <w:ind w:left="3119"/>
        <w:jc w:val="both"/>
        <w:rPr>
          <w:rFonts w:ascii="Times New Roman" w:hAnsi="Times New Roman" w:cs="Times New Roman"/>
          <w:bCs/>
        </w:rPr>
      </w:pPr>
    </w:p>
    <w:p w:rsidR="00232B3A" w:rsidRDefault="00232B3A" w:rsidP="00232B3A">
      <w:pPr>
        <w:spacing w:line="360" w:lineRule="auto"/>
        <w:ind w:left="3119"/>
        <w:jc w:val="both"/>
        <w:rPr>
          <w:rFonts w:ascii="Times New Roman" w:hAnsi="Times New Roman" w:cs="Times New Roman"/>
          <w:bCs/>
        </w:rPr>
      </w:pPr>
    </w:p>
    <w:p w:rsidR="00623909" w:rsidRPr="000A6680" w:rsidRDefault="00623909" w:rsidP="00623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bdr w:val="single" w:sz="6" w:space="0" w:color="auto"/>
          <w:lang w:eastAsia="pt-B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single" w:sz="6" w:space="0" w:color="auto"/>
          <w:lang w:eastAsia="pt-BR"/>
        </w:rPr>
        <w:t>DA COMPETÊNCIA E LEGITIMIDADE DE INICIATIVA DA CÂMARA MUNICIPAL E DOS VEREADORES</w:t>
      </w:r>
    </w:p>
    <w:p w:rsidR="000A6680" w:rsidRDefault="000A6680" w:rsidP="000A6680">
      <w:pPr>
        <w:spacing w:line="360" w:lineRule="auto"/>
        <w:jc w:val="both"/>
        <w:rPr>
          <w:rFonts w:ascii="Times New Roman" w:hAnsi="Times New Roman" w:cs="Times New Roman"/>
        </w:rPr>
      </w:pPr>
    </w:p>
    <w:p w:rsidR="00623909" w:rsidRP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t>Vereador é palavra derivada do verbo verear que significa administrar, reger, governar. O Vereador, também conhecido como Edil representa o povo, exercendo, portanto, o poder legislativo no âmbito do município.</w:t>
      </w:r>
    </w:p>
    <w:p w:rsidR="00623909" w:rsidRP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lastRenderedPageBreak/>
        <w:t>O vereador é para o Município o mesmo que o Deputado Estadual é para o Estado e o Deputado Federal para a União. Os Vereadores são eleitos por voto direto e secreto, para um mandato de 04 (quatro) anos. As eleições são realizadas simultaneamente em todo o país, no primeiro domingo de outubro, concomitantemente com a eleição para Prefeito e Vice-Prefeito.</w:t>
      </w:r>
    </w:p>
    <w:p w:rsid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t>A Câmara Municipal popularmente conhecida como Câmara de Vereadores é o órgão responsável pelo exercício do Poder Legislativo no Município. Nesse sentido, se reúnem de acordo com o disposto na Lei Orgânica do Município, para promover o exercício de suas funções.</w:t>
      </w:r>
    </w:p>
    <w:p w:rsidR="00623909" w:rsidRP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t>Em consonância com os artigos 29 a 31 da Constituição Federal</w:t>
      </w:r>
      <w:r w:rsidR="005458D5">
        <w:rPr>
          <w:rFonts w:ascii="Times New Roman" w:hAnsi="Times New Roman" w:cs="Times New Roman"/>
          <w:sz w:val="24"/>
          <w:szCs w:val="24"/>
        </w:rPr>
        <w:t>,</w:t>
      </w:r>
      <w:r w:rsidRPr="00623909">
        <w:rPr>
          <w:rFonts w:ascii="Times New Roman" w:hAnsi="Times New Roman" w:cs="Times New Roman"/>
          <w:sz w:val="24"/>
          <w:szCs w:val="24"/>
        </w:rPr>
        <w:t xml:space="preserve"> são competências da Câmara de Vereadores: elaborar a Lei Orgânica do Município; fiscalizar e julgar as contas do Executivo; legislar sobre assuntos de interesse local.</w:t>
      </w:r>
    </w:p>
    <w:p w:rsidR="00623909" w:rsidRP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t>A primeira atribuição do Vereador que merece destaque é a função de representar. O Vereador é responsável por buscar no seio da sociedade as preocupações coletivas trazendo para o debate na Câmara questões relacionadas à segurança pública, saneamento, limpeza, educação, saúde, agricultura, meio ambiente, entre outros temas de interesse comum.</w:t>
      </w:r>
    </w:p>
    <w:p w:rsidR="00623909" w:rsidRP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t>Outra importante atribuição do Vereador que merece também destaque é a função de legislar. No modelo constitucional brasileiro, é competente para iniciar projetos de Lei no âmbito municipal o Vereador e também o Prefeito.</w:t>
      </w:r>
    </w:p>
    <w:p w:rsidR="00623909" w:rsidRP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t>Os projetos de lei iniciados pelo Prefeito devem ser encaminhados à Câmara para aprovação. Audiências públicas podem ser realizadas para aprimorar o projeto de lei buscando conhecer todas as suas implicações na sociedade, os valores envolvidos e os resultados esperados.</w:t>
      </w:r>
    </w:p>
    <w:p w:rsidR="00623909" w:rsidRP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t xml:space="preserve">A terceira atribuição da Câmara Municipal extremamente importante e que está disposta na Constituição Federal e nas Leis Orgânicas de cada município do Brasil, é a de </w:t>
      </w:r>
      <w:r w:rsidRPr="005458D5">
        <w:rPr>
          <w:rFonts w:ascii="Times New Roman" w:hAnsi="Times New Roman" w:cs="Times New Roman"/>
          <w:b/>
          <w:sz w:val="24"/>
          <w:szCs w:val="24"/>
          <w:u w:val="single"/>
        </w:rPr>
        <w:t>participar da elaboração do orçamento.</w:t>
      </w:r>
    </w:p>
    <w:p w:rsidR="00623909" w:rsidRDefault="00623909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909">
        <w:rPr>
          <w:rFonts w:ascii="Times New Roman" w:hAnsi="Times New Roman" w:cs="Times New Roman"/>
          <w:sz w:val="24"/>
          <w:szCs w:val="24"/>
        </w:rPr>
        <w:lastRenderedPageBreak/>
        <w:t>O orçamento é uma Lei que deve ser editada anualmente. Nele estão presentes as previsões de receitas que serão recebidas pelo município e como esses valores serão gastos. O orçamento anual é proposto pelo Prefeito e deve ser discutido, alterado e aprovado pela Câmara Municipal, para que, no ano seguinte, possa ser posto em execução.</w:t>
      </w:r>
    </w:p>
    <w:p w:rsidR="005458D5" w:rsidRPr="005458D5" w:rsidRDefault="005458D5" w:rsidP="0054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single" w:sz="6" w:space="0" w:color="auto"/>
          <w:lang w:eastAsia="pt-BR"/>
        </w:rPr>
      </w:pPr>
      <w:r w:rsidRPr="005458D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single" w:sz="6" w:space="0" w:color="auto"/>
          <w:lang w:eastAsia="pt-BR"/>
        </w:rPr>
        <w:t>MERITUM CAUSAE</w:t>
      </w:r>
    </w:p>
    <w:p w:rsidR="005458D5" w:rsidRPr="00623909" w:rsidRDefault="005458D5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48A" w:rsidRPr="003E448A" w:rsidRDefault="00C43527" w:rsidP="003E44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mencionado na oportunidade</w:t>
      </w:r>
      <w:r w:rsidR="00413C88">
        <w:rPr>
          <w:rFonts w:ascii="Times New Roman" w:hAnsi="Times New Roman" w:cs="Times New Roman"/>
          <w:sz w:val="24"/>
          <w:szCs w:val="24"/>
        </w:rPr>
        <w:t xml:space="preserve"> do Parecer principal sobre a Lei de Diretrizes Orçamentárias,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C88">
        <w:rPr>
          <w:rFonts w:ascii="Times New Roman" w:hAnsi="Times New Roman" w:cs="Times New Roman"/>
          <w:sz w:val="24"/>
          <w:szCs w:val="24"/>
        </w:rPr>
        <w:t>o</w:t>
      </w:r>
      <w:r w:rsidR="003E448A" w:rsidRPr="003E448A">
        <w:rPr>
          <w:rFonts w:ascii="Times New Roman" w:hAnsi="Times New Roman" w:cs="Times New Roman"/>
          <w:sz w:val="24"/>
          <w:szCs w:val="24"/>
        </w:rPr>
        <w:t xml:space="preserve"> princípio da anualidade orçamentária preconiza que orçamento de uma organização deve ser planejado para ser executado dentro de um ano civil, fazendo as organizações concentrarem</w:t>
      </w:r>
      <w:r w:rsidR="003E448A">
        <w:rPr>
          <w:rFonts w:ascii="Times New Roman" w:hAnsi="Times New Roman" w:cs="Times New Roman"/>
          <w:sz w:val="24"/>
          <w:szCs w:val="24"/>
        </w:rPr>
        <w:t xml:space="preserve"> seus esforços no curto prazo. </w:t>
      </w:r>
    </w:p>
    <w:p w:rsidR="003E448A" w:rsidRPr="003E448A" w:rsidRDefault="003E448A" w:rsidP="003E44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8A">
        <w:rPr>
          <w:rFonts w:ascii="Times New Roman" w:hAnsi="Times New Roman" w:cs="Times New Roman"/>
          <w:sz w:val="24"/>
          <w:szCs w:val="24"/>
        </w:rPr>
        <w:t>É fato que a LDO representa toda a diretriz para o orçamento sobre o ano que repousa, ali estando inclusos todos os projetos de governo, bem como ações que implicam em resguardar e garantir direitos fundamentais, maior ob</w:t>
      </w:r>
      <w:r>
        <w:rPr>
          <w:rFonts w:ascii="Times New Roman" w:hAnsi="Times New Roman" w:cs="Times New Roman"/>
          <w:sz w:val="24"/>
          <w:szCs w:val="24"/>
        </w:rPr>
        <w:t>jetivo da Constituição Federal.</w:t>
      </w:r>
    </w:p>
    <w:p w:rsidR="003E448A" w:rsidRPr="003E448A" w:rsidRDefault="003E448A" w:rsidP="003E44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8A">
        <w:rPr>
          <w:rFonts w:ascii="Times New Roman" w:hAnsi="Times New Roman" w:cs="Times New Roman"/>
          <w:sz w:val="24"/>
          <w:szCs w:val="24"/>
        </w:rPr>
        <w:t>De acordo com o princípio da Unidade da Constituição, todas as normas do texto constitucional apresentam o mesmo nível hierárquico. Uma vez inseridas na Carta Magna, as normas possuem o mesmo valor, independentemente do seu conteúdo.</w:t>
      </w:r>
    </w:p>
    <w:p w:rsidR="003E448A" w:rsidRDefault="003E448A" w:rsidP="003E44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48A">
        <w:rPr>
          <w:rFonts w:ascii="Times New Roman" w:hAnsi="Times New Roman" w:cs="Times New Roman"/>
          <w:sz w:val="24"/>
          <w:szCs w:val="24"/>
        </w:rPr>
        <w:t>Aliado a isto, temos a premissa de que as normas constitucionais devem ser interpretadas e aplicadas como um todo harmônico, cujos elementos devem guardar coerência interna, de modo a evitar conflitos entre os seus dispositivos.</w:t>
      </w:r>
    </w:p>
    <w:p w:rsidR="00413C88" w:rsidRDefault="00413C88" w:rsidP="003E44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devem merecer os projetos de emenda à LDO, por tratarem do mesmo tema, de suma importância para o Município e para o cidadão macaense, outra sorte.</w:t>
      </w:r>
    </w:p>
    <w:p w:rsidR="00623909" w:rsidRDefault="005458D5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ao mérito propriamente dito, merece respaldo o projeto de emenda em questão, eis que respeita os parâmetros estabelecidos e preenche os requisitos de admissibilidade para discussão e aprovação pela Casa Legislativa, razão pela qual pode ser aprovada para discussão final e aprovação pelos Ilustres vereadores.</w:t>
      </w:r>
    </w:p>
    <w:p w:rsidR="004656A0" w:rsidRDefault="004656A0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C88" w:rsidRPr="00413C88" w:rsidRDefault="00413C88" w:rsidP="00413C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bdr w:val="single" w:sz="6" w:space="0" w:color="auto"/>
          <w:lang w:eastAsia="pt-BR"/>
        </w:rPr>
      </w:pPr>
      <w:r w:rsidRPr="00413C88">
        <w:rPr>
          <w:rFonts w:ascii="Times New Roman" w:eastAsia="Times New Roman" w:hAnsi="Times New Roman" w:cs="Times New Roman"/>
          <w:b/>
          <w:iCs/>
          <w:sz w:val="24"/>
          <w:szCs w:val="24"/>
          <w:bdr w:val="single" w:sz="6" w:space="0" w:color="auto"/>
          <w:lang w:eastAsia="pt-BR"/>
        </w:rPr>
        <w:lastRenderedPageBreak/>
        <w:t>CONCLUSÃO</w:t>
      </w:r>
    </w:p>
    <w:p w:rsidR="005458D5" w:rsidRPr="00623909" w:rsidRDefault="005458D5" w:rsidP="006239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C88" w:rsidRPr="00413C88" w:rsidRDefault="00413C88" w:rsidP="00413C8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C88">
        <w:rPr>
          <w:rFonts w:ascii="Times New Roman" w:hAnsi="Times New Roman" w:cs="Times New Roman"/>
          <w:bCs/>
          <w:sz w:val="24"/>
          <w:szCs w:val="24"/>
        </w:rPr>
        <w:t xml:space="preserve">Considerando o teor do art. 57, §2º, da Constituição Federal, que possibilita a apresentação da LDO em prazo diverso do estabelecido no mesmo diploma legal, </w:t>
      </w:r>
      <w:r w:rsidRPr="00413C88">
        <w:rPr>
          <w:rFonts w:ascii="Times New Roman" w:hAnsi="Times New Roman" w:cs="Times New Roman"/>
          <w:b/>
          <w:bCs/>
          <w:sz w:val="24"/>
          <w:szCs w:val="24"/>
          <w:u w:val="single"/>
        </w:rPr>
        <w:t>tema já discutido quando da aferição constitucional do PLE-015 de 2021, o projeto de LDO</w:t>
      </w:r>
      <w:r w:rsidRPr="00413C88">
        <w:rPr>
          <w:rFonts w:ascii="Times New Roman" w:hAnsi="Times New Roman" w:cs="Times New Roman"/>
          <w:bCs/>
          <w:sz w:val="24"/>
          <w:szCs w:val="24"/>
        </w:rPr>
        <w:t xml:space="preserve">, bem como a observância principiológica da Ponderação de Interesses em socorro ao Princípio da Anuidade Financeira, consideramos o projeto de emenda à LDO </w:t>
      </w:r>
      <w:r w:rsidRPr="00413C88">
        <w:rPr>
          <w:rFonts w:ascii="Times New Roman" w:hAnsi="Times New Roman" w:cs="Times New Roman"/>
          <w:b/>
          <w:bCs/>
          <w:sz w:val="24"/>
          <w:szCs w:val="24"/>
        </w:rPr>
        <w:t>CONSTITUCIONAL,</w:t>
      </w:r>
      <w:r w:rsidRPr="00413C88">
        <w:rPr>
          <w:rFonts w:ascii="Times New Roman" w:hAnsi="Times New Roman" w:cs="Times New Roman"/>
          <w:bCs/>
          <w:sz w:val="24"/>
          <w:szCs w:val="24"/>
        </w:rPr>
        <w:t xml:space="preserve"> devendo ser discutido e aprovado por esta Casa Legislativa.</w:t>
      </w:r>
    </w:p>
    <w:p w:rsidR="00413C88" w:rsidRPr="00413C88" w:rsidRDefault="00413C88" w:rsidP="00413C8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3C88" w:rsidRPr="00413C88" w:rsidRDefault="00413C88" w:rsidP="00413C8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C88">
        <w:rPr>
          <w:rFonts w:ascii="Times New Roman" w:hAnsi="Times New Roman" w:cs="Times New Roman"/>
          <w:bCs/>
          <w:sz w:val="24"/>
          <w:szCs w:val="24"/>
        </w:rPr>
        <w:t xml:space="preserve">Resolvo, portanto, por </w:t>
      </w:r>
      <w:r w:rsidRPr="00413C88">
        <w:rPr>
          <w:rFonts w:ascii="Times New Roman" w:hAnsi="Times New Roman" w:cs="Times New Roman"/>
          <w:b/>
          <w:sz w:val="24"/>
          <w:szCs w:val="24"/>
        </w:rPr>
        <w:t xml:space="preserve">ACOLHER </w:t>
      </w:r>
      <w:r w:rsidRPr="00413C88">
        <w:rPr>
          <w:rFonts w:ascii="Times New Roman" w:hAnsi="Times New Roman" w:cs="Times New Roman"/>
          <w:bCs/>
          <w:sz w:val="24"/>
          <w:szCs w:val="24"/>
        </w:rPr>
        <w:t xml:space="preserve">o texto do projeto </w:t>
      </w:r>
      <w:r>
        <w:rPr>
          <w:rFonts w:ascii="Times New Roman" w:hAnsi="Times New Roman" w:cs="Times New Roman"/>
          <w:bCs/>
          <w:sz w:val="24"/>
          <w:szCs w:val="24"/>
        </w:rPr>
        <w:t xml:space="preserve">de emenda </w:t>
      </w:r>
      <w:r w:rsidRPr="00413C88">
        <w:rPr>
          <w:rFonts w:ascii="Times New Roman" w:hAnsi="Times New Roman" w:cs="Times New Roman"/>
          <w:bCs/>
          <w:sz w:val="24"/>
          <w:szCs w:val="24"/>
        </w:rPr>
        <w:t>ora proposto, pelas razões aqui fundamentadas.</w:t>
      </w:r>
    </w:p>
    <w:p w:rsidR="00413C88" w:rsidRPr="00413C88" w:rsidRDefault="00413C88" w:rsidP="00413C8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3C88">
        <w:rPr>
          <w:rFonts w:ascii="Times New Roman" w:hAnsi="Times New Roman" w:cs="Times New Roman"/>
          <w:color w:val="000000"/>
          <w:sz w:val="24"/>
          <w:szCs w:val="24"/>
        </w:rPr>
        <w:t xml:space="preserve">Sala das Comissões,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2705F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agosto de 2021</w:t>
      </w:r>
      <w:r w:rsidRPr="00413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C88" w:rsidRPr="00413C88" w:rsidRDefault="00413C88" w:rsidP="00413C8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3C88" w:rsidRPr="00413C88" w:rsidRDefault="00413C88" w:rsidP="00413C8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3C88" w:rsidRPr="004D0C92" w:rsidRDefault="00413C88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9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</w:t>
      </w:r>
    </w:p>
    <w:p w:rsidR="00413C88" w:rsidRPr="004D0C92" w:rsidRDefault="00413C88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92">
        <w:rPr>
          <w:rFonts w:ascii="Times New Roman" w:hAnsi="Times New Roman" w:cs="Times New Roman"/>
          <w:b/>
          <w:sz w:val="24"/>
          <w:szCs w:val="24"/>
        </w:rPr>
        <w:t>RAFAEL AMORIM</w:t>
      </w:r>
    </w:p>
    <w:p w:rsidR="00413C88" w:rsidRPr="004D0C92" w:rsidRDefault="00413C88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92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413C88" w:rsidRPr="00413C88" w:rsidRDefault="00413C88" w:rsidP="00413C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0C92" w:rsidRDefault="004D0C92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C92" w:rsidRDefault="004D0C92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B3A" w:rsidRDefault="00232B3A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05F" w:rsidRDefault="00B2705F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05F" w:rsidRDefault="00B2705F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05F" w:rsidRDefault="00B2705F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05F" w:rsidRDefault="00B2705F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B3A" w:rsidRDefault="00232B3A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B3A" w:rsidRDefault="00232B3A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C88" w:rsidRPr="004D0C92" w:rsidRDefault="00232B3A" w:rsidP="00413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  <w:r w:rsidR="004D0C92" w:rsidRPr="004D0C92">
        <w:rPr>
          <w:rFonts w:ascii="Times New Roman" w:hAnsi="Times New Roman" w:cs="Times New Roman"/>
          <w:b/>
          <w:sz w:val="24"/>
          <w:szCs w:val="24"/>
        </w:rPr>
        <w:t xml:space="preserve"> DE VOTOS AO PARECER EMITIDO</w:t>
      </w:r>
    </w:p>
    <w:p w:rsidR="00413C88" w:rsidRPr="00413C88" w:rsidRDefault="00413C88" w:rsidP="00413C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274"/>
        <w:gridCol w:w="2389"/>
        <w:gridCol w:w="2491"/>
      </w:tblGrid>
      <w:tr w:rsidR="00413C88" w:rsidRPr="00413C88" w:rsidTr="00851895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Voto do Parecer</w:t>
            </w:r>
          </w:p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 xml:space="preserve"> favor/contrário)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413C88" w:rsidRPr="00413C88" w:rsidTr="00851895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GEORGE JARDIM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 xml:space="preserve"> favorável</w:t>
            </w:r>
          </w:p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 xml:space="preserve"> contrário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88" w:rsidRPr="00413C88" w:rsidTr="00851895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JOSÉ PRESTES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 xml:space="preserve"> favorável</w:t>
            </w:r>
          </w:p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 xml:space="preserve"> contrário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88" w:rsidRPr="00413C88" w:rsidTr="00851895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TICO JARDIM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 xml:space="preserve"> favorável</w:t>
            </w:r>
          </w:p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413C88">
              <w:rPr>
                <w:rFonts w:ascii="Times New Roman" w:hAnsi="Times New Roman" w:cs="Times New Roman"/>
                <w:sz w:val="24"/>
                <w:szCs w:val="24"/>
              </w:rPr>
              <w:t xml:space="preserve"> contrário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13C88" w:rsidRPr="00413C88" w:rsidRDefault="00413C88" w:rsidP="0085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C88" w:rsidRPr="00413C88" w:rsidRDefault="00413C88" w:rsidP="00413C88">
      <w:pPr>
        <w:rPr>
          <w:rFonts w:ascii="Times New Roman" w:hAnsi="Times New Roman" w:cs="Times New Roman"/>
          <w:sz w:val="24"/>
          <w:szCs w:val="24"/>
        </w:rPr>
      </w:pPr>
    </w:p>
    <w:p w:rsidR="00413C88" w:rsidRPr="00413C88" w:rsidRDefault="00413C88" w:rsidP="00413C88">
      <w:pPr>
        <w:rPr>
          <w:rFonts w:ascii="Times New Roman" w:hAnsi="Times New Roman" w:cs="Times New Roman"/>
          <w:sz w:val="24"/>
          <w:szCs w:val="24"/>
        </w:rPr>
      </w:pPr>
    </w:p>
    <w:p w:rsidR="00413C88" w:rsidRPr="00413C88" w:rsidRDefault="00413C88" w:rsidP="00413C88">
      <w:pPr>
        <w:rPr>
          <w:rFonts w:ascii="Times New Roman" w:hAnsi="Times New Roman" w:cs="Times New Roman"/>
          <w:sz w:val="24"/>
          <w:szCs w:val="24"/>
        </w:rPr>
      </w:pPr>
    </w:p>
    <w:p w:rsidR="00623909" w:rsidRPr="00413C88" w:rsidRDefault="00623909" w:rsidP="000A66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3909" w:rsidRPr="00413C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0E" w:rsidRDefault="00E73B0E" w:rsidP="00C6057C">
      <w:pPr>
        <w:spacing w:after="0" w:line="240" w:lineRule="auto"/>
      </w:pPr>
      <w:r>
        <w:separator/>
      </w:r>
    </w:p>
  </w:endnote>
  <w:endnote w:type="continuationSeparator" w:id="0">
    <w:p w:rsidR="00E73B0E" w:rsidRDefault="00E73B0E" w:rsidP="00C6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7C" w:rsidRDefault="00C6057C">
    <w:pPr>
      <w:pStyle w:val="Rodap"/>
    </w:pPr>
    <w:r>
      <w:rPr>
        <w:noProof/>
        <w:lang w:eastAsia="pt-BR"/>
      </w:rPr>
      <w:drawing>
        <wp:inline distT="0" distB="0" distL="0" distR="0">
          <wp:extent cx="5400040" cy="671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0E" w:rsidRDefault="00E73B0E" w:rsidP="00C6057C">
      <w:pPr>
        <w:spacing w:after="0" w:line="240" w:lineRule="auto"/>
      </w:pPr>
      <w:r>
        <w:separator/>
      </w:r>
    </w:p>
  </w:footnote>
  <w:footnote w:type="continuationSeparator" w:id="0">
    <w:p w:rsidR="00E73B0E" w:rsidRDefault="00E73B0E" w:rsidP="00C6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7C" w:rsidRDefault="00C6057C" w:rsidP="00C6057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87375" cy="537845"/>
          <wp:effectExtent l="0" t="0" r="3175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057C" w:rsidRPr="00251DE1" w:rsidRDefault="00C6057C" w:rsidP="00C6057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6057C" w:rsidRPr="00251DE1" w:rsidRDefault="00C6057C" w:rsidP="00C6057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6057C" w:rsidRPr="00251DE1" w:rsidRDefault="00C6057C" w:rsidP="00C6057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6057C" w:rsidRPr="00251DE1" w:rsidRDefault="00C6057C" w:rsidP="00C6057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6057C" w:rsidRDefault="00C605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7C"/>
    <w:rsid w:val="00092959"/>
    <w:rsid w:val="000A6680"/>
    <w:rsid w:val="00232B3A"/>
    <w:rsid w:val="002B019A"/>
    <w:rsid w:val="003E448A"/>
    <w:rsid w:val="00413C88"/>
    <w:rsid w:val="004656A0"/>
    <w:rsid w:val="004D0C92"/>
    <w:rsid w:val="004E0F30"/>
    <w:rsid w:val="005458D5"/>
    <w:rsid w:val="006103C5"/>
    <w:rsid w:val="006110DA"/>
    <w:rsid w:val="00623909"/>
    <w:rsid w:val="006E685A"/>
    <w:rsid w:val="00896D1B"/>
    <w:rsid w:val="009656DB"/>
    <w:rsid w:val="00A96DF0"/>
    <w:rsid w:val="00AA0298"/>
    <w:rsid w:val="00AB748F"/>
    <w:rsid w:val="00B2705F"/>
    <w:rsid w:val="00C43527"/>
    <w:rsid w:val="00C6057C"/>
    <w:rsid w:val="00D91236"/>
    <w:rsid w:val="00E73B0E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15840-B718-41F0-989B-4F217355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6057C"/>
    <w:pPr>
      <w:keepNext/>
      <w:spacing w:after="0" w:line="240" w:lineRule="auto"/>
      <w:ind w:left="1416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C605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6057C"/>
  </w:style>
  <w:style w:type="paragraph" w:styleId="Rodap">
    <w:name w:val="footer"/>
    <w:basedOn w:val="Normal"/>
    <w:link w:val="RodapChar"/>
    <w:uiPriority w:val="99"/>
    <w:unhideWhenUsed/>
    <w:rsid w:val="00C605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57C"/>
  </w:style>
  <w:style w:type="character" w:customStyle="1" w:styleId="Ttulo1Char">
    <w:name w:val="Título 1 Char"/>
    <w:basedOn w:val="Fontepargpadro"/>
    <w:link w:val="Ttulo1"/>
    <w:rsid w:val="00C6057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aliases w:val="INÍCIO DE PARÁGRAFO"/>
    <w:qFormat/>
    <w:rsid w:val="00C6057C"/>
    <w:rPr>
      <w:b/>
      <w:i w:val="0"/>
      <w:iCs/>
      <w:bdr w:val="single" w:sz="6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1345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cp:lastPrinted>2021-08-09T12:50:00Z</cp:lastPrinted>
  <dcterms:created xsi:type="dcterms:W3CDTF">2021-08-09T13:00:00Z</dcterms:created>
  <dcterms:modified xsi:type="dcterms:W3CDTF">2021-08-09T13:01:00Z</dcterms:modified>
</cp:coreProperties>
</file>